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C979B6" w:rsidP="287687D6" w:rsidRDefault="00F51661" w14:paraId="0AF52285" w14:textId="77777777">
      <w:pPr>
        <w:pBdr>
          <w:top w:val="nil"/>
          <w:left w:val="nil"/>
          <w:bottom w:val="nil"/>
          <w:right w:val="nil"/>
          <w:between w:val="nil"/>
        </w:pBdr>
        <w:rPr>
          <w:color w:val="000000"/>
          <w:sz w:val="20"/>
          <w:szCs w:val="20"/>
        </w:rPr>
      </w:pPr>
      <w:r>
        <w:rPr>
          <w:noProof/>
          <w:color w:val="000000"/>
          <w:sz w:val="24"/>
          <w:szCs w:val="24"/>
        </w:rPr>
        <mc:AlternateContent>
          <mc:Choice Requires="wps">
            <w:drawing>
              <wp:anchor distT="0" distB="0" distL="0" distR="0" simplePos="0" relativeHeight="251659264" behindDoc="1" locked="0" layoutInCell="1" hidden="0" allowOverlap="1" wp14:anchorId="7BF9B264" wp14:editId="353DA662">
                <wp:simplePos x="0" y="0"/>
                <wp:positionH relativeFrom="page">
                  <wp:posOffset>2301240</wp:posOffset>
                </wp:positionH>
                <wp:positionV relativeFrom="page">
                  <wp:posOffset>9096375</wp:posOffset>
                </wp:positionV>
                <wp:extent cx="8890" cy="12700"/>
                <wp:effectExtent l="0" t="0" r="0" b="0"/>
                <wp:wrapNone/>
                <wp:docPr id="115" name="Rectángulo 115"/>
                <wp:cNvGraphicFramePr/>
                <a:graphic xmlns:a="http://schemas.openxmlformats.org/drawingml/2006/main">
                  <a:graphicData uri="http://schemas.microsoft.com/office/word/2010/wordprocessingShape">
                    <wps:wsp>
                      <wps:cNvSpPr/>
                      <wps:spPr>
                        <a:xfrm>
                          <a:off x="4617655" y="3775555"/>
                          <a:ext cx="1456690" cy="8890"/>
                        </a:xfrm>
                        <a:prstGeom prst="rect">
                          <a:avLst/>
                        </a:prstGeom>
                        <a:solidFill>
                          <a:srgbClr val="0000FF"/>
                        </a:solidFill>
                        <a:ln>
                          <a:noFill/>
                        </a:ln>
                      </wps:spPr>
                      <wps:txbx>
                        <w:txbxContent>
                          <w:p w:rsidR="00C979B6" w:rsidRDefault="00C979B6" w14:paraId="37468844" w14:textId="77777777">
                            <w:pPr>
                              <w:textDirection w:val="btLr"/>
                            </w:pPr>
                          </w:p>
                        </w:txbxContent>
                      </wps:txbx>
                      <wps:bodyPr spcFirstLastPara="1" wrap="square" lIns="91425" tIns="91425" rIns="91425" bIns="91425" anchor="ctr" anchorCtr="0">
                        <a:noAutofit/>
                      </wps:bodyPr>
                    </wps:wsp>
                  </a:graphicData>
                </a:graphic>
              </wp:anchor>
            </w:drawing>
          </mc:Choice>
          <mc:Fallback xmlns:a14="http://schemas.microsoft.com/office/drawing/2010/main" xmlns:pic="http://schemas.openxmlformats.org/drawingml/2006/picture" xmlns:a="http://schemas.openxmlformats.org/drawingml/2006/main">
            <w:pict>
              <v:rect id="Rectángulo 115" style="position:absolute;margin-left:181.2pt;margin-top:716.25pt;width:.7pt;height:1pt;z-index:-251657216;visibility:visible;mso-wrap-style:square;mso-wrap-distance-left:0;mso-wrap-distance-top:0;mso-wrap-distance-right:0;mso-wrap-distance-bottom:0;mso-position-horizontal:absolute;mso-position-horizontal-relative:page;mso-position-vertical:absolute;mso-position-vertical-relative:page;v-text-anchor:middle" o:spid="_x0000_s1026" fillcolor="blue" stroked="f" w14:anchorId="7BF9B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fazyQEAAIMDAAAOAAAAZHJzL2Uyb0RvYy54bWysU8GO2yAQvVfqPyDujeM0cbJWnFW1q1SV&#10;Vm2k7X4AxhAjYaADiZ2/74C9m7R7q+oDnoHx47034+390GlyFuCVNRXNZ3NKhOG2UeZY0Zef+08b&#10;SnxgpmHaGlHRi/D0fvfxw7Z3pVjY1upGAEEQ48veVbQNwZVZ5nkrOuZn1gmDh9JCxwKmcMwaYD2i&#10;dzpbzOdF1ltoHFguvMfdx/GQ7hK+lIKHH1J6EYiuKHILaYW01nHNdltWHoG5VvGJBvsHFh1TBi99&#10;g3pkgZETqHdQneJgvZVhxm2XWSkVF0kDqsnnf6l5bpkTSQua492bTf7/wfLv52d3ALShd770GEYV&#10;g4QuvpEfGSq6LPJ1sVpRcqno5/V6hc9onBgC4ViQL1dFcYf+cqzYbDBCwOyK48CHr8J2JAYVBWxL&#10;coudn3wYS19L4rXeatXsldYpgWP9oIGcWWwhPvv9hP5HmTax2Nj42YgYd7KrqhiFoR4mqbVtLgcg&#10;3vG9QlJPzIcDA+x9TkmP81BR/+vEQFCivxk0/C5fLtCBcJvAbVLfJszw1uKY8QCUjMlDSGM3svxy&#10;ClaqJD3yGslMdLHTybxpKuMo3eap6vrv7H4DAAD//wMAUEsDBBQABgAIAAAAIQDUTanK4AAAAA0B&#10;AAAPAAAAZHJzL2Rvd25yZXYueG1sTI/BTsMwEETvSPyDtZW4IOo0SUOVxqkqJDhxoe0HbGNjR43t&#10;yHbb0K9n4QLHnXmanWk2kx3YRYXYeydgMc+AKdd52Tst4LB/fVoBiwmdxME7JeBLRdi093cN1tJf&#10;3Ye67JJmFOJijQJMSmPNeeyMshjnflSOvE8fLCY6g+Yy4JXC7cDzLKu4xd7RB4OjejGqO+3OVsBt&#10;8Yhvh1Dts+1theZZn951lwnxMJu2a2BJTekPhp/6VB1a6nT0ZycjGwQUVV4SSkZZ5EtghBRVQWuO&#10;v1K5BN42/P+K9hsAAP//AwBQSwECLQAUAAYACAAAACEAtoM4kv4AAADhAQAAEwAAAAAAAAAAAAAA&#10;AAAAAAAAW0NvbnRlbnRfVHlwZXNdLnhtbFBLAQItABQABgAIAAAAIQA4/SH/1gAAAJQBAAALAAAA&#10;AAAAAAAAAAAAAC8BAABfcmVscy8ucmVsc1BLAQItABQABgAIAAAAIQBVSfazyQEAAIMDAAAOAAAA&#10;AAAAAAAAAAAAAC4CAABkcnMvZTJvRG9jLnhtbFBLAQItABQABgAIAAAAIQDUTanK4AAAAA0BAAAP&#10;AAAAAAAAAAAAAAAAACMEAABkcnMvZG93bnJldi54bWxQSwUGAAAAAAQABADzAAAAMAUAAAAA&#10;">
                <v:textbox inset="2.53958mm,2.53958mm,2.53958mm,2.53958mm">
                  <w:txbxContent>
                    <w:p w:rsidR="00C979B6" w:rsidRDefault="00C979B6" w14:paraId="37468844" w14:textId="77777777">
                      <w:pPr>
                        <w:textDirection w:val="btLr"/>
                      </w:pPr>
                    </w:p>
                  </w:txbxContent>
                </v:textbox>
                <w10:wrap anchorx="page" anchory="page"/>
              </v:rect>
            </w:pict>
          </mc:Fallback>
        </mc:AlternateContent>
      </w:r>
    </w:p>
    <w:p w:rsidR="00C979B6" w:rsidRDefault="00C979B6" w14:paraId="793A0B60" w14:textId="77777777">
      <w:pPr>
        <w:pBdr>
          <w:top w:val="nil"/>
          <w:left w:val="nil"/>
          <w:bottom w:val="nil"/>
          <w:right w:val="nil"/>
          <w:between w:val="nil"/>
        </w:pBdr>
        <w:rPr>
          <w:color w:val="000000"/>
          <w:sz w:val="20"/>
          <w:szCs w:val="20"/>
        </w:rPr>
      </w:pPr>
    </w:p>
    <w:p w:rsidR="00C979B6" w:rsidRDefault="00C979B6" w14:paraId="42D35185" w14:textId="77777777">
      <w:pPr>
        <w:pBdr>
          <w:top w:val="nil"/>
          <w:left w:val="nil"/>
          <w:bottom w:val="nil"/>
          <w:right w:val="nil"/>
          <w:between w:val="nil"/>
        </w:pBdr>
        <w:spacing w:before="2"/>
        <w:rPr>
          <w:color w:val="000000"/>
          <w:sz w:val="17"/>
          <w:szCs w:val="17"/>
        </w:rPr>
      </w:pPr>
    </w:p>
    <w:p w:rsidR="00C979B6" w:rsidP="4DE0906E" w:rsidRDefault="00F51661" w14:paraId="3FEB27AB" w14:textId="77777777">
      <w:pPr>
        <w:pBdr>
          <w:top w:val="nil"/>
          <w:left w:val="nil"/>
          <w:bottom w:val="nil"/>
          <w:right w:val="nil"/>
          <w:between w:val="nil"/>
        </w:pBdr>
        <w:ind w:left="1033"/>
        <w:rPr>
          <w:color w:val="000000"/>
          <w:sz w:val="20"/>
          <w:szCs w:val="20"/>
        </w:rPr>
      </w:pPr>
      <w:r>
        <w:rPr>
          <w:noProof/>
          <w:color w:val="000000"/>
          <w:sz w:val="20"/>
          <w:szCs w:val="20"/>
        </w:rPr>
        <mc:AlternateContent>
          <mc:Choice Requires="wps">
            <w:drawing>
              <wp:inline distT="0" distB="0" distL="0" distR="0" wp14:anchorId="1924C16A" wp14:editId="321CC1BF">
                <wp:extent cx="6383655" cy="184150"/>
                <wp:effectExtent l="0" t="0" r="0" b="0"/>
                <wp:docPr id="113" name="Rectángulo 113"/>
                <wp:cNvGraphicFramePr/>
                <a:graphic xmlns:a="http://schemas.openxmlformats.org/drawingml/2006/main">
                  <a:graphicData uri="http://schemas.microsoft.com/office/word/2010/wordprocessingShape">
                    <wps:wsp>
                      <wps:cNvSpPr/>
                      <wps:spPr>
                        <a:xfrm>
                          <a:off x="2168460" y="3702213"/>
                          <a:ext cx="6355080" cy="155575"/>
                        </a:xfrm>
                        <a:prstGeom prst="rect">
                          <a:avLst/>
                        </a:prstGeom>
                        <a:solidFill>
                          <a:srgbClr val="A6A6A6"/>
                        </a:solidFill>
                        <a:ln w="9525" cap="flat" cmpd="sng">
                          <a:solidFill>
                            <a:srgbClr val="000000"/>
                          </a:solidFill>
                          <a:prstDash val="solid"/>
                          <a:miter lim="800000"/>
                          <a:headEnd type="none" w="sm" len="sm"/>
                          <a:tailEnd type="none" w="sm" len="sm"/>
                        </a:ln>
                      </wps:spPr>
                      <wps:txbx>
                        <w:txbxContent>
                          <w:p w:rsidR="00C979B6" w:rsidRDefault="00F51661" w14:paraId="4D1303B2" w14:textId="77777777">
                            <w:pPr>
                              <w:spacing w:line="234" w:lineRule="auto"/>
                              <w:ind w:left="101" w:firstLine="302"/>
                              <w:textDirection w:val="btLr"/>
                            </w:pPr>
                            <w:r>
                              <w:rPr>
                                <w:rFonts w:ascii="Arial" w:hAnsi="Arial" w:eastAsia="Arial" w:cs="Arial"/>
                                <w:color w:val="000000"/>
                                <w:sz w:val="20"/>
                              </w:rPr>
                              <w:t>1.</w:t>
                            </w:r>
                            <w:r>
                              <w:rPr>
                                <w:rFonts w:ascii="Arial" w:hAnsi="Arial" w:eastAsia="Arial" w:cs="Arial"/>
                                <w:color w:val="000000"/>
                                <w:sz w:val="20"/>
                              </w:rPr>
                              <w:tab/>
                            </w:r>
                            <w:r>
                              <w:rPr>
                                <w:rFonts w:ascii="Arial" w:hAnsi="Arial" w:eastAsia="Arial" w:cs="Arial"/>
                                <w:b/>
                                <w:color w:val="000000"/>
                                <w:sz w:val="20"/>
                              </w:rPr>
                              <w:t>INFORMACIÓN GENERAL</w:t>
                            </w:r>
                          </w:p>
                        </w:txbxContent>
                      </wps:txbx>
                      <wps:bodyPr spcFirstLastPara="1" wrap="square" lIns="0" tIns="0" rIns="0" bIns="0" anchor="t" anchorCtr="0">
                        <a:noAutofit/>
                      </wps:bodyPr>
                    </wps:wsp>
                  </a:graphicData>
                </a:graphic>
              </wp:inline>
            </w:drawing>
          </mc:Choice>
          <mc:Fallback xmlns:a14="http://schemas.microsoft.com/office/drawing/2010/main" xmlns:pic="http://schemas.openxmlformats.org/drawingml/2006/picture" xmlns:a="http://schemas.openxmlformats.org/drawingml/2006/main">
            <w:pict xmlns:w="http://schemas.openxmlformats.org/wordprocessingml/2006/main">
              <v:rect xmlns:w14="http://schemas.microsoft.com/office/word/2010/wordml" xmlns:o="urn:schemas-microsoft-com:office:office" xmlns:v="urn:schemas-microsoft-com:vml" id="Rectángulo 113" style="width:502.65pt;height:14.5pt;visibility:visible;mso-wrap-style:square;mso-left-percent:-10001;mso-top-percent:-10001;mso-position-horizontal:absolute;mso-position-horizontal-relative:char;mso-position-vertical:absolute;mso-position-vertical-relative:line;mso-left-percent:-10001;mso-top-percent:-10001;v-text-anchor:top" o:spid="_x0000_s1027" fillcolor="#a6a6a6" w14:anchorId="1924C16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M6GgIAAEIEAAAOAAAAZHJzL2Uyb0RvYy54bWysU9uK2zAQfS/0H4TeG19SZ1MTZ1k2TSks&#10;bWDbD5jIcizQrZKSOH/fkZzLblsolNogj6zRmTMzZxb3g5LkwJ0XRje0mOSUcM1MK/Suod+/rd/N&#10;KfEBdAvSaN7QE/f0fvn2zeJoa16a3siWO4Ig2tdH29A+BFtnmWc9V+AnxnKNh51xCgJu3S5rHRwR&#10;XcmszPNZdjSutc4w7j3+XY2HdJnwu46z8LXrPA9ENhS5hbS6tG7jmi0XUO8c2F6wMw34BxYKhMag&#10;V6gVBCB7J36DUoI5400XJsyozHSdYDzlgNkU+S/ZPPdgecoFi+PttUz+/8GyL4dnu3FYhqP1tUcz&#10;ZjF0TsUv8iNDQ8tiNn8/w/KdGjq9y8uymI6F40MgDB1m06rK5+jA0KOoququig7ZDck6Hz5xo0g0&#10;GuqwMalecHjyYXS9uMTA3kjRroWUaeN220fpyAGwiQ+z+J7RX7lJTY4N/VCVFfIA1FInIaCpbNtQ&#10;r3cp3qsb/iVwnp4/AUdiK/D9SCAhjOkrEVC8UqiGzq+3oe45tB91S8LJouI16p5GZl5RIjlOCRpJ&#10;dgGE/LsfFlFqrOWtP9EKw3YgAhMrIlb8szXtaeOIt2wtkPAT+LABh2IuMDoKHOP+2INDLvKzRgXF&#10;abgY7mJsLwZo1hucEyzgaD6GNDWxH9o87IPpROrbLfSZIwo1df48VHESXu6T1230lz8BAAD//wMA&#10;UEsDBBQABgAIAAAAIQAmHO8w3AAAAAUBAAAPAAAAZHJzL2Rvd25yZXYueG1sTI/BTsMwEETvSPyD&#10;tUjcqE0RCNI4FUWQSw9VWi7ctvE2jojXaey2ga/H5QKXlUYzmnmbz0fXiSMNofWs4XaiQBDX3rTc&#10;aHjfvN08gggR2WDnmTR8UYB5cXmRY2b8iSs6rmMjUgmHDDXYGPtMylBbchgmvidO3s4PDmOSQyPN&#10;gKdU7jo5VepBOmw5LVjs6cVS/bk+OA3lcvW9Lz8qW1aLV7/aLPeLElHr66vxeQYi0hj/wnDGT+hQ&#10;JKatP7AJotOQHom/9+wpdX8HYqth+qRAFrn8T1/8AAAA//8DAFBLAQItABQABgAIAAAAIQC2gziS&#10;/gAAAOEBAAATAAAAAAAAAAAAAAAAAAAAAABbQ29udGVudF9UeXBlc10ueG1sUEsBAi0AFAAGAAgA&#10;AAAhADj9If/WAAAAlAEAAAsAAAAAAAAAAAAAAAAALwEAAF9yZWxzLy5yZWxzUEsBAi0AFAAGAAgA&#10;AAAhAKc3IzoaAgAAQgQAAA4AAAAAAAAAAAAAAAAALgIAAGRycy9lMm9Eb2MueG1sUEsBAi0AFAAG&#10;AAgAAAAhACYc7zDcAAAABQEAAA8AAAAAAAAAAAAAAAAAdAQAAGRycy9kb3ducmV2LnhtbFBLBQYA&#10;AAAABAAEAPMAAAB9BQAAAAA=&#10;">
                <v:stroke startarrowwidth="narrow" startarrowlength="short" endarrowwidth="narrow" endarrowlength="short"/>
                <v:textbox inset="0,0,0,0">
                  <w:txbxContent>
                    <w:p w:rsidR="00C979B6" w:rsidRDefault="00F51661" w14:paraId="4D1303B2" w14:textId="77777777">
                      <w:pPr>
                        <w:spacing w:line="234" w:lineRule="auto"/>
                        <w:ind w:left="101" w:firstLine="302"/>
                        <w:textDirection w:val="btLr"/>
                      </w:pPr>
                      <w:r>
                        <w:rPr>
                          <w:rFonts w:ascii="Arial" w:hAnsi="Arial" w:eastAsia="Arial" w:cs="Arial"/>
                          <w:color w:val="000000"/>
                          <w:sz w:val="20"/>
                        </w:rPr>
                        <w:t>1.</w:t>
                      </w:r>
                      <w:r>
                        <w:rPr>
                          <w:rFonts w:ascii="Arial" w:hAnsi="Arial" w:eastAsia="Arial" w:cs="Arial"/>
                          <w:color w:val="000000"/>
                          <w:sz w:val="20"/>
                        </w:rPr>
                        <w:tab/>
                      </w:r>
                      <w:r>
                        <w:rPr>
                          <w:rFonts w:ascii="Arial" w:hAnsi="Arial" w:eastAsia="Arial" w:cs="Arial"/>
                          <w:b/>
                          <w:color w:val="000000"/>
                          <w:sz w:val="20"/>
                        </w:rPr>
                        <w:t>INFORMACIÓN GENERAL</w:t>
                      </w:r>
                    </w:p>
                  </w:txbxContent>
                </v:textbox>
                <w10:anchorlock xmlns:w10="urn:schemas-microsoft-com:office:word"/>
              </v:rect>
            </w:pict>
          </mc:Fallback>
        </mc:AlternateContent>
      </w:r>
    </w:p>
    <w:p w:rsidR="00C979B6" w:rsidRDefault="00C979B6" w14:paraId="3B5DA87B" w14:textId="77777777">
      <w:pPr>
        <w:pBdr>
          <w:top w:val="nil"/>
          <w:left w:val="nil"/>
          <w:bottom w:val="nil"/>
          <w:right w:val="nil"/>
          <w:between w:val="nil"/>
        </w:pBdr>
        <w:rPr>
          <w:color w:val="000000"/>
          <w:sz w:val="18"/>
          <w:szCs w:val="18"/>
        </w:rPr>
      </w:pPr>
    </w:p>
    <w:tbl>
      <w:tblPr>
        <w:tblStyle w:val="5"/>
        <w:tblW w:w="10062" w:type="dxa"/>
        <w:tblInd w:w="10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36"/>
        <w:gridCol w:w="2920"/>
        <w:gridCol w:w="34"/>
        <w:gridCol w:w="6636"/>
        <w:gridCol w:w="236"/>
      </w:tblGrid>
      <w:tr w:rsidR="00C979B6" w14:paraId="41A65DEF" w14:textId="77777777">
        <w:trPr>
          <w:trHeight w:val="450"/>
        </w:trPr>
        <w:tc>
          <w:tcPr>
            <w:tcW w:w="3124" w:type="dxa"/>
            <w:gridSpan w:val="3"/>
            <w:shd w:val="clear" w:color="auto" w:fill="A6A6A6"/>
          </w:tcPr>
          <w:p w:rsidR="00C979B6" w:rsidRDefault="00F51661" w14:paraId="13155CF7" w14:textId="77777777">
            <w:pPr>
              <w:pBdr>
                <w:top w:val="nil"/>
                <w:left w:val="nil"/>
                <w:bottom w:val="nil"/>
                <w:right w:val="nil"/>
                <w:between w:val="nil"/>
              </w:pBdr>
              <w:spacing w:before="90"/>
              <w:ind w:left="67"/>
              <w:rPr>
                <w:b/>
                <w:color w:val="000000"/>
                <w:sz w:val="24"/>
                <w:szCs w:val="24"/>
              </w:rPr>
            </w:pPr>
            <w:r>
              <w:rPr>
                <w:color w:val="000000"/>
                <w:sz w:val="24"/>
                <w:szCs w:val="24"/>
              </w:rPr>
              <w:t>Fecha</w:t>
            </w:r>
            <w:r>
              <w:rPr>
                <w:b/>
                <w:color w:val="000000"/>
                <w:sz w:val="24"/>
                <w:szCs w:val="24"/>
              </w:rPr>
              <w:t>:</w:t>
            </w:r>
          </w:p>
        </w:tc>
        <w:tc>
          <w:tcPr>
            <w:tcW w:w="6938" w:type="dxa"/>
            <w:gridSpan w:val="2"/>
          </w:tcPr>
          <w:p w:rsidR="00C979B6" w:rsidRDefault="00C979B6" w14:paraId="359C20E2" w14:textId="77777777">
            <w:pPr>
              <w:pBdr>
                <w:top w:val="nil"/>
                <w:left w:val="nil"/>
                <w:bottom w:val="nil"/>
                <w:right w:val="nil"/>
                <w:between w:val="nil"/>
              </w:pBdr>
              <w:spacing w:before="85"/>
              <w:ind w:left="66"/>
              <w:rPr>
                <w:color w:val="000000"/>
                <w:sz w:val="24"/>
                <w:szCs w:val="24"/>
              </w:rPr>
            </w:pPr>
          </w:p>
        </w:tc>
      </w:tr>
      <w:tr w:rsidR="00C979B6" w14:paraId="629D4B87" w14:textId="77777777">
        <w:trPr>
          <w:trHeight w:val="558"/>
        </w:trPr>
        <w:tc>
          <w:tcPr>
            <w:tcW w:w="3124" w:type="dxa"/>
            <w:gridSpan w:val="3"/>
            <w:shd w:val="clear" w:color="auto" w:fill="A6A6A6"/>
          </w:tcPr>
          <w:p w:rsidR="00C979B6" w:rsidRDefault="00F51661" w14:paraId="266E7FE1" w14:textId="77777777">
            <w:pPr>
              <w:pBdr>
                <w:top w:val="nil"/>
                <w:left w:val="nil"/>
                <w:bottom w:val="nil"/>
                <w:right w:val="nil"/>
                <w:between w:val="nil"/>
              </w:pBdr>
              <w:spacing w:before="140"/>
              <w:ind w:left="67"/>
              <w:rPr>
                <w:color w:val="000000"/>
                <w:sz w:val="24"/>
                <w:szCs w:val="24"/>
              </w:rPr>
            </w:pPr>
            <w:r>
              <w:rPr>
                <w:color w:val="000000"/>
                <w:sz w:val="24"/>
                <w:szCs w:val="24"/>
              </w:rPr>
              <w:t>Programa de formación:</w:t>
            </w:r>
          </w:p>
        </w:tc>
        <w:tc>
          <w:tcPr>
            <w:tcW w:w="6938" w:type="dxa"/>
            <w:gridSpan w:val="2"/>
          </w:tcPr>
          <w:p w:rsidR="00C979B6" w:rsidRDefault="00F51661" w14:paraId="782C9D59" w14:textId="77777777">
            <w:pPr>
              <w:pBdr>
                <w:top w:val="nil"/>
                <w:left w:val="nil"/>
                <w:bottom w:val="nil"/>
                <w:right w:val="nil"/>
                <w:between w:val="nil"/>
              </w:pBdr>
              <w:spacing w:before="140"/>
              <w:ind w:left="66"/>
              <w:rPr>
                <w:color w:val="000000"/>
                <w:sz w:val="24"/>
                <w:szCs w:val="24"/>
              </w:rPr>
            </w:pPr>
            <w:r>
              <w:rPr>
                <w:color w:val="000000"/>
                <w:sz w:val="24"/>
                <w:szCs w:val="24"/>
              </w:rPr>
              <w:t>ANÁLISIS Y DESARROLLO DE SOFTWARE (ADSO)</w:t>
            </w:r>
          </w:p>
        </w:tc>
      </w:tr>
      <w:tr w:rsidR="00C979B6" w14:paraId="6F367B22" w14:textId="77777777">
        <w:trPr>
          <w:trHeight w:val="441"/>
        </w:trPr>
        <w:tc>
          <w:tcPr>
            <w:tcW w:w="3124" w:type="dxa"/>
            <w:gridSpan w:val="3"/>
            <w:shd w:val="clear" w:color="auto" w:fill="A6A6A6"/>
          </w:tcPr>
          <w:p w:rsidR="00C979B6" w:rsidRDefault="00F51661" w14:paraId="47675EF9" w14:textId="77777777">
            <w:pPr>
              <w:pBdr>
                <w:top w:val="nil"/>
                <w:left w:val="nil"/>
                <w:bottom w:val="nil"/>
                <w:right w:val="nil"/>
                <w:between w:val="nil"/>
              </w:pBdr>
              <w:spacing w:before="83"/>
              <w:ind w:left="67"/>
              <w:rPr>
                <w:color w:val="000000"/>
                <w:sz w:val="24"/>
                <w:szCs w:val="24"/>
              </w:rPr>
            </w:pPr>
            <w:r>
              <w:rPr>
                <w:color w:val="000000"/>
                <w:sz w:val="24"/>
                <w:szCs w:val="24"/>
              </w:rPr>
              <w:t>No. De ficha:</w:t>
            </w:r>
          </w:p>
        </w:tc>
        <w:tc>
          <w:tcPr>
            <w:tcW w:w="6938" w:type="dxa"/>
            <w:gridSpan w:val="2"/>
          </w:tcPr>
          <w:p w:rsidR="00C979B6" w:rsidRDefault="00F51661" w14:paraId="63B343A2" w14:textId="77777777">
            <w:pPr>
              <w:pBdr>
                <w:top w:val="nil"/>
                <w:left w:val="nil"/>
                <w:bottom w:val="nil"/>
                <w:right w:val="nil"/>
                <w:between w:val="nil"/>
              </w:pBdr>
              <w:spacing w:before="83"/>
              <w:ind w:left="66"/>
              <w:rPr>
                <w:color w:val="000000"/>
                <w:sz w:val="24"/>
                <w:szCs w:val="24"/>
              </w:rPr>
            </w:pPr>
            <w:r>
              <w:rPr>
                <w:color w:val="000000"/>
                <w:sz w:val="24"/>
                <w:szCs w:val="24"/>
              </w:rPr>
              <w:t>2900177</w:t>
            </w:r>
          </w:p>
        </w:tc>
      </w:tr>
      <w:tr w:rsidR="00C979B6" w14:paraId="1A594363" w14:textId="77777777">
        <w:trPr>
          <w:trHeight w:val="551"/>
        </w:trPr>
        <w:tc>
          <w:tcPr>
            <w:tcW w:w="3124" w:type="dxa"/>
            <w:gridSpan w:val="3"/>
            <w:shd w:val="clear" w:color="auto" w:fill="A6A6A6"/>
          </w:tcPr>
          <w:p w:rsidR="00C979B6" w:rsidRDefault="00F51661" w14:paraId="181ECD07" w14:textId="77777777">
            <w:pPr>
              <w:pBdr>
                <w:top w:val="nil"/>
                <w:left w:val="nil"/>
                <w:bottom w:val="nil"/>
                <w:right w:val="nil"/>
                <w:between w:val="nil"/>
              </w:pBdr>
              <w:spacing w:before="143"/>
              <w:ind w:left="67"/>
              <w:rPr>
                <w:b/>
                <w:color w:val="000000"/>
                <w:sz w:val="24"/>
                <w:szCs w:val="24"/>
              </w:rPr>
            </w:pPr>
            <w:r>
              <w:rPr>
                <w:color w:val="000000"/>
                <w:sz w:val="24"/>
                <w:szCs w:val="24"/>
              </w:rPr>
              <w:t>Título de la propuesta</w:t>
            </w:r>
            <w:r>
              <w:rPr>
                <w:b/>
                <w:color w:val="000000"/>
                <w:sz w:val="24"/>
                <w:szCs w:val="24"/>
              </w:rPr>
              <w:t>:</w:t>
            </w:r>
          </w:p>
        </w:tc>
        <w:tc>
          <w:tcPr>
            <w:tcW w:w="6938" w:type="dxa"/>
            <w:gridSpan w:val="2"/>
          </w:tcPr>
          <w:p w:rsidR="00C979B6" w:rsidRDefault="00C979B6" w14:paraId="70AC3AD0" w14:textId="77777777">
            <w:pPr>
              <w:pBdr>
                <w:top w:val="nil"/>
                <w:left w:val="nil"/>
                <w:bottom w:val="nil"/>
                <w:right w:val="nil"/>
                <w:between w:val="nil"/>
              </w:pBdr>
              <w:spacing w:line="276" w:lineRule="auto"/>
              <w:ind w:left="68" w:right="605" w:hanging="2"/>
              <w:rPr>
                <w:color w:val="000000"/>
                <w:sz w:val="24"/>
                <w:szCs w:val="24"/>
              </w:rPr>
            </w:pPr>
          </w:p>
        </w:tc>
      </w:tr>
      <w:tr w:rsidR="00C979B6" w14:paraId="2A52301D" w14:textId="77777777">
        <w:trPr>
          <w:trHeight w:val="314"/>
        </w:trPr>
        <w:tc>
          <w:tcPr>
            <w:tcW w:w="75" w:type="dxa"/>
            <w:vMerge w:val="restart"/>
            <w:tcBorders>
              <w:top w:val="nil"/>
            </w:tcBorders>
            <w:shd w:val="clear" w:color="auto" w:fill="A6A6A6"/>
          </w:tcPr>
          <w:p w:rsidR="00C979B6" w:rsidRDefault="00C979B6" w14:paraId="6D7AF053" w14:textId="77777777">
            <w:pPr>
              <w:pBdr>
                <w:top w:val="nil"/>
                <w:left w:val="nil"/>
                <w:bottom w:val="nil"/>
                <w:right w:val="nil"/>
                <w:between w:val="nil"/>
              </w:pBdr>
              <w:rPr>
                <w:color w:val="000000"/>
                <w:sz w:val="20"/>
                <w:szCs w:val="20"/>
              </w:rPr>
            </w:pPr>
          </w:p>
        </w:tc>
        <w:tc>
          <w:tcPr>
            <w:tcW w:w="3014" w:type="dxa"/>
            <w:shd w:val="clear" w:color="auto" w:fill="A6A6A6"/>
          </w:tcPr>
          <w:p w:rsidR="00C979B6" w:rsidRDefault="00F51661" w14:paraId="2062854F" w14:textId="77777777">
            <w:pPr>
              <w:pBdr>
                <w:top w:val="nil"/>
                <w:left w:val="nil"/>
                <w:bottom w:val="nil"/>
                <w:right w:val="nil"/>
                <w:between w:val="nil"/>
              </w:pBdr>
              <w:spacing w:before="38"/>
              <w:ind w:left="69"/>
              <w:rPr>
                <w:rFonts w:ascii="Arial" w:hAnsi="Arial" w:eastAsia="Arial" w:cs="Arial"/>
                <w:color w:val="000000"/>
                <w:sz w:val="20"/>
                <w:szCs w:val="20"/>
              </w:rPr>
            </w:pPr>
            <w:r>
              <w:rPr>
                <w:rFonts w:ascii="Arial" w:hAnsi="Arial" w:eastAsia="Arial" w:cs="Arial"/>
                <w:color w:val="000000"/>
                <w:sz w:val="20"/>
                <w:szCs w:val="20"/>
              </w:rPr>
              <w:t>Nombre del Aprendiz</w:t>
            </w:r>
          </w:p>
        </w:tc>
        <w:tc>
          <w:tcPr>
            <w:tcW w:w="6896" w:type="dxa"/>
            <w:gridSpan w:val="2"/>
          </w:tcPr>
          <w:p w:rsidR="00C979B6" w:rsidRDefault="003A62D1" w14:paraId="7EA0E390" w14:textId="3281B3F2">
            <w:pPr>
              <w:pBdr>
                <w:top w:val="nil"/>
                <w:left w:val="nil"/>
                <w:bottom w:val="nil"/>
                <w:right w:val="nil"/>
                <w:between w:val="nil"/>
              </w:pBdr>
              <w:spacing w:before="38"/>
              <w:ind w:left="121"/>
              <w:rPr>
                <w:rFonts w:ascii="Arial" w:hAnsi="Arial" w:eastAsia="Arial" w:cs="Arial"/>
                <w:color w:val="000000"/>
                <w:sz w:val="20"/>
                <w:szCs w:val="20"/>
              </w:rPr>
            </w:pPr>
            <w:r>
              <w:rPr>
                <w:rFonts w:ascii="Arial" w:hAnsi="Arial" w:eastAsia="Arial" w:cs="Arial"/>
                <w:color w:val="000000"/>
                <w:sz w:val="20"/>
                <w:szCs w:val="20"/>
              </w:rPr>
              <w:t xml:space="preserve">YERSON STIVEN CUELLAR RUBIANO </w:t>
            </w:r>
          </w:p>
        </w:tc>
        <w:tc>
          <w:tcPr>
            <w:tcW w:w="77" w:type="dxa"/>
            <w:vMerge w:val="restart"/>
            <w:tcBorders>
              <w:top w:val="nil"/>
            </w:tcBorders>
          </w:tcPr>
          <w:p w:rsidR="00C979B6" w:rsidRDefault="00C979B6" w14:paraId="7D471088" w14:textId="77777777">
            <w:pPr>
              <w:pBdr>
                <w:top w:val="nil"/>
                <w:left w:val="nil"/>
                <w:bottom w:val="nil"/>
                <w:right w:val="nil"/>
                <w:between w:val="nil"/>
              </w:pBdr>
              <w:rPr>
                <w:color w:val="000000"/>
                <w:sz w:val="20"/>
                <w:szCs w:val="20"/>
              </w:rPr>
            </w:pPr>
          </w:p>
        </w:tc>
      </w:tr>
      <w:tr w:rsidR="00C979B6" w14:paraId="1A8E0FAB" w14:textId="77777777">
        <w:trPr>
          <w:trHeight w:val="313"/>
        </w:trPr>
        <w:tc>
          <w:tcPr>
            <w:tcW w:w="75" w:type="dxa"/>
            <w:vMerge/>
            <w:tcBorders>
              <w:top w:val="nil"/>
            </w:tcBorders>
            <w:shd w:val="clear" w:color="auto" w:fill="A6A6A6"/>
          </w:tcPr>
          <w:p w:rsidR="00C979B6" w:rsidRDefault="00C979B6" w14:paraId="2E0C8202" w14:textId="77777777">
            <w:pPr>
              <w:pBdr>
                <w:top w:val="nil"/>
                <w:left w:val="nil"/>
                <w:bottom w:val="nil"/>
                <w:right w:val="nil"/>
                <w:between w:val="nil"/>
              </w:pBdr>
              <w:spacing w:line="276" w:lineRule="auto"/>
              <w:rPr>
                <w:color w:val="000000"/>
                <w:sz w:val="20"/>
                <w:szCs w:val="20"/>
              </w:rPr>
            </w:pPr>
          </w:p>
        </w:tc>
        <w:tc>
          <w:tcPr>
            <w:tcW w:w="3014" w:type="dxa"/>
            <w:shd w:val="clear" w:color="auto" w:fill="A6A6A6"/>
          </w:tcPr>
          <w:p w:rsidR="00C979B6" w:rsidRDefault="00F51661" w14:paraId="30E4466B" w14:textId="77777777">
            <w:pPr>
              <w:pBdr>
                <w:top w:val="nil"/>
                <w:left w:val="nil"/>
                <w:bottom w:val="nil"/>
                <w:right w:val="nil"/>
                <w:between w:val="nil"/>
              </w:pBdr>
              <w:spacing w:before="38"/>
              <w:ind w:left="69"/>
              <w:rPr>
                <w:rFonts w:ascii="Arial" w:hAnsi="Arial" w:eastAsia="Arial" w:cs="Arial"/>
                <w:color w:val="000000"/>
                <w:sz w:val="20"/>
                <w:szCs w:val="20"/>
              </w:rPr>
            </w:pPr>
            <w:r>
              <w:rPr>
                <w:rFonts w:ascii="Arial" w:hAnsi="Arial" w:eastAsia="Arial" w:cs="Arial"/>
                <w:color w:val="000000"/>
                <w:sz w:val="20"/>
                <w:szCs w:val="20"/>
              </w:rPr>
              <w:t>Identificación</w:t>
            </w:r>
          </w:p>
        </w:tc>
        <w:tc>
          <w:tcPr>
            <w:tcW w:w="6896" w:type="dxa"/>
            <w:gridSpan w:val="2"/>
          </w:tcPr>
          <w:p w:rsidR="00C979B6" w:rsidRDefault="00F51661" w14:paraId="406E397C" w14:textId="11E6EFCC">
            <w:pPr>
              <w:pBdr>
                <w:top w:val="nil"/>
                <w:left w:val="nil"/>
                <w:bottom w:val="nil"/>
                <w:right w:val="nil"/>
                <w:between w:val="nil"/>
              </w:pBdr>
              <w:spacing w:before="38"/>
              <w:ind w:left="121"/>
              <w:rPr>
                <w:rFonts w:ascii="Arial" w:hAnsi="Arial" w:eastAsia="Arial" w:cs="Arial"/>
                <w:color w:val="000000"/>
                <w:sz w:val="20"/>
                <w:szCs w:val="20"/>
              </w:rPr>
            </w:pPr>
            <w:r>
              <w:rPr>
                <w:rFonts w:ascii="Arial" w:hAnsi="Arial" w:eastAsia="Arial" w:cs="Arial"/>
                <w:color w:val="000000"/>
                <w:sz w:val="20"/>
                <w:szCs w:val="20"/>
              </w:rPr>
              <w:t xml:space="preserve">C.C </w:t>
            </w:r>
            <w:r w:rsidR="003A62D1">
              <w:rPr>
                <w:rFonts w:ascii="Arial" w:hAnsi="Arial" w:eastAsia="Arial" w:cs="Arial"/>
                <w:color w:val="000000"/>
                <w:sz w:val="20"/>
                <w:szCs w:val="20"/>
              </w:rPr>
              <w:t>1075225114</w:t>
            </w:r>
          </w:p>
        </w:tc>
        <w:tc>
          <w:tcPr>
            <w:tcW w:w="77" w:type="dxa"/>
            <w:vMerge/>
            <w:tcBorders>
              <w:top w:val="nil"/>
            </w:tcBorders>
          </w:tcPr>
          <w:p w:rsidR="00C979B6" w:rsidRDefault="00C979B6" w14:paraId="5FA00FE1" w14:textId="77777777">
            <w:pPr>
              <w:pBdr>
                <w:top w:val="nil"/>
                <w:left w:val="nil"/>
                <w:bottom w:val="nil"/>
                <w:right w:val="nil"/>
                <w:between w:val="nil"/>
              </w:pBdr>
              <w:spacing w:line="276" w:lineRule="auto"/>
              <w:rPr>
                <w:rFonts w:ascii="Arial" w:hAnsi="Arial" w:eastAsia="Arial" w:cs="Arial"/>
                <w:color w:val="000000"/>
                <w:sz w:val="20"/>
                <w:szCs w:val="20"/>
              </w:rPr>
            </w:pPr>
          </w:p>
        </w:tc>
      </w:tr>
      <w:tr w:rsidR="00C979B6" w14:paraId="49E99040" w14:textId="77777777">
        <w:trPr>
          <w:trHeight w:val="316"/>
        </w:trPr>
        <w:tc>
          <w:tcPr>
            <w:tcW w:w="75" w:type="dxa"/>
            <w:vMerge/>
            <w:tcBorders>
              <w:top w:val="nil"/>
            </w:tcBorders>
            <w:shd w:val="clear" w:color="auto" w:fill="A6A6A6"/>
          </w:tcPr>
          <w:p w:rsidR="00C979B6" w:rsidRDefault="00C979B6" w14:paraId="56FBE04C" w14:textId="77777777">
            <w:pPr>
              <w:pBdr>
                <w:top w:val="nil"/>
                <w:left w:val="nil"/>
                <w:bottom w:val="nil"/>
                <w:right w:val="nil"/>
                <w:between w:val="nil"/>
              </w:pBdr>
              <w:spacing w:line="276" w:lineRule="auto"/>
              <w:rPr>
                <w:rFonts w:ascii="Arial" w:hAnsi="Arial" w:eastAsia="Arial" w:cs="Arial"/>
                <w:color w:val="000000"/>
                <w:sz w:val="20"/>
                <w:szCs w:val="20"/>
              </w:rPr>
            </w:pPr>
          </w:p>
        </w:tc>
        <w:tc>
          <w:tcPr>
            <w:tcW w:w="3014" w:type="dxa"/>
            <w:tcBorders>
              <w:bottom w:val="single" w:color="000000" w:sz="8" w:space="0"/>
            </w:tcBorders>
            <w:shd w:val="clear" w:color="auto" w:fill="A6A6A6"/>
          </w:tcPr>
          <w:p w:rsidR="00C979B6" w:rsidRDefault="00F51661" w14:paraId="17D8A0E6" w14:textId="77777777">
            <w:pPr>
              <w:pBdr>
                <w:top w:val="nil"/>
                <w:left w:val="nil"/>
                <w:bottom w:val="nil"/>
                <w:right w:val="nil"/>
                <w:between w:val="nil"/>
              </w:pBdr>
              <w:spacing w:before="40"/>
              <w:ind w:left="69"/>
              <w:rPr>
                <w:rFonts w:ascii="Arial" w:hAnsi="Arial" w:eastAsia="Arial" w:cs="Arial"/>
                <w:color w:val="000000"/>
                <w:sz w:val="20"/>
                <w:szCs w:val="20"/>
              </w:rPr>
            </w:pPr>
            <w:r>
              <w:rPr>
                <w:rFonts w:ascii="Arial" w:hAnsi="Arial" w:eastAsia="Arial" w:cs="Arial"/>
                <w:color w:val="000000"/>
                <w:sz w:val="20"/>
                <w:szCs w:val="20"/>
              </w:rPr>
              <w:t>Correo electrónico</w:t>
            </w:r>
          </w:p>
        </w:tc>
        <w:tc>
          <w:tcPr>
            <w:tcW w:w="6896" w:type="dxa"/>
            <w:gridSpan w:val="2"/>
            <w:tcBorders>
              <w:bottom w:val="single" w:color="000000" w:sz="8" w:space="0"/>
            </w:tcBorders>
          </w:tcPr>
          <w:p w:rsidR="00C979B6" w:rsidRDefault="00F51661" w14:paraId="6CA1507F" w14:textId="24685CDF">
            <w:pPr>
              <w:pBdr>
                <w:top w:val="nil"/>
                <w:left w:val="nil"/>
                <w:bottom w:val="nil"/>
                <w:right w:val="nil"/>
                <w:between w:val="nil"/>
              </w:pBdr>
              <w:spacing w:before="40"/>
              <w:rPr>
                <w:rFonts w:ascii="Arial" w:hAnsi="Arial" w:eastAsia="Arial" w:cs="Arial"/>
                <w:color w:val="000000"/>
                <w:sz w:val="20"/>
                <w:szCs w:val="20"/>
              </w:rPr>
            </w:pPr>
            <w:r>
              <w:rPr>
                <w:rFonts w:ascii="Arial" w:hAnsi="Arial" w:eastAsia="Arial" w:cs="Arial"/>
                <w:color w:val="000000"/>
                <w:sz w:val="20"/>
                <w:szCs w:val="20"/>
              </w:rPr>
              <w:t xml:space="preserve"> </w:t>
            </w:r>
            <w:r w:rsidR="003A62D1">
              <w:rPr>
                <w:rFonts w:ascii="Arial" w:hAnsi="Arial" w:eastAsia="Arial" w:cs="Arial"/>
                <w:color w:val="000000"/>
                <w:sz w:val="20"/>
                <w:szCs w:val="20"/>
              </w:rPr>
              <w:t>yersonstivencuellarrubiano@gmail.com</w:t>
            </w:r>
          </w:p>
        </w:tc>
        <w:tc>
          <w:tcPr>
            <w:tcW w:w="77" w:type="dxa"/>
            <w:vMerge/>
            <w:tcBorders>
              <w:top w:val="nil"/>
            </w:tcBorders>
          </w:tcPr>
          <w:p w:rsidR="00C979B6" w:rsidRDefault="00C979B6" w14:paraId="039A1A24" w14:textId="77777777">
            <w:pPr>
              <w:pBdr>
                <w:top w:val="nil"/>
                <w:left w:val="nil"/>
                <w:bottom w:val="nil"/>
                <w:right w:val="nil"/>
                <w:between w:val="nil"/>
              </w:pBdr>
              <w:spacing w:line="276" w:lineRule="auto"/>
              <w:rPr>
                <w:rFonts w:ascii="Arial" w:hAnsi="Arial" w:eastAsia="Arial" w:cs="Arial"/>
                <w:color w:val="000000"/>
                <w:sz w:val="20"/>
                <w:szCs w:val="20"/>
              </w:rPr>
            </w:pPr>
          </w:p>
        </w:tc>
      </w:tr>
    </w:tbl>
    <w:p w:rsidR="00C979B6" w:rsidRDefault="00C979B6" w14:paraId="204FB16E" w14:textId="77777777">
      <w:pPr>
        <w:pBdr>
          <w:top w:val="nil"/>
          <w:left w:val="nil"/>
          <w:bottom w:val="nil"/>
          <w:right w:val="nil"/>
          <w:between w:val="nil"/>
        </w:pBdr>
        <w:spacing w:before="2" w:after="1"/>
        <w:rPr>
          <w:color w:val="000000"/>
          <w:sz w:val="20"/>
          <w:szCs w:val="20"/>
        </w:rPr>
      </w:pPr>
    </w:p>
    <w:tbl>
      <w:tblPr>
        <w:tblStyle w:val="4"/>
        <w:tblW w:w="10062" w:type="dxa"/>
        <w:tblInd w:w="10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36"/>
        <w:gridCol w:w="2920"/>
        <w:gridCol w:w="6670"/>
        <w:gridCol w:w="236"/>
      </w:tblGrid>
      <w:tr w:rsidR="00C979B6" w14:paraId="5223FBDA" w14:textId="77777777">
        <w:trPr>
          <w:trHeight w:val="314"/>
        </w:trPr>
        <w:tc>
          <w:tcPr>
            <w:tcW w:w="75" w:type="dxa"/>
            <w:vMerge w:val="restart"/>
            <w:tcBorders>
              <w:top w:val="nil"/>
            </w:tcBorders>
            <w:shd w:val="clear" w:color="auto" w:fill="A6A6A6"/>
          </w:tcPr>
          <w:p w:rsidR="00C979B6" w:rsidRDefault="00C979B6" w14:paraId="2C569C0F" w14:textId="77777777">
            <w:pPr>
              <w:pBdr>
                <w:top w:val="nil"/>
                <w:left w:val="nil"/>
                <w:bottom w:val="nil"/>
                <w:right w:val="nil"/>
                <w:between w:val="nil"/>
              </w:pBdr>
              <w:rPr>
                <w:color w:val="000000"/>
                <w:sz w:val="20"/>
                <w:szCs w:val="20"/>
              </w:rPr>
            </w:pPr>
          </w:p>
        </w:tc>
        <w:tc>
          <w:tcPr>
            <w:tcW w:w="3014" w:type="dxa"/>
            <w:shd w:val="clear" w:color="auto" w:fill="A6A6A6"/>
          </w:tcPr>
          <w:p w:rsidR="00C979B6" w:rsidRDefault="00F51661" w14:paraId="11ADAFC9" w14:textId="77777777">
            <w:pPr>
              <w:pBdr>
                <w:top w:val="nil"/>
                <w:left w:val="nil"/>
                <w:bottom w:val="nil"/>
                <w:right w:val="nil"/>
                <w:between w:val="nil"/>
              </w:pBdr>
              <w:spacing w:before="38"/>
              <w:ind w:left="69"/>
              <w:rPr>
                <w:rFonts w:ascii="Arial" w:hAnsi="Arial" w:eastAsia="Arial" w:cs="Arial"/>
                <w:color w:val="000000"/>
                <w:sz w:val="20"/>
                <w:szCs w:val="20"/>
              </w:rPr>
            </w:pPr>
            <w:r>
              <w:rPr>
                <w:rFonts w:ascii="Arial" w:hAnsi="Arial" w:eastAsia="Arial" w:cs="Arial"/>
                <w:color w:val="000000"/>
                <w:sz w:val="20"/>
                <w:szCs w:val="20"/>
              </w:rPr>
              <w:t>Nombre del Aprendiz</w:t>
            </w:r>
          </w:p>
        </w:tc>
        <w:tc>
          <w:tcPr>
            <w:tcW w:w="6896" w:type="dxa"/>
          </w:tcPr>
          <w:p w:rsidR="00C979B6" w:rsidRDefault="00F51661" w14:paraId="4F3D7EAC" w14:textId="77777777">
            <w:pPr>
              <w:pBdr>
                <w:top w:val="nil"/>
                <w:left w:val="nil"/>
                <w:bottom w:val="nil"/>
                <w:right w:val="nil"/>
                <w:between w:val="nil"/>
              </w:pBdr>
              <w:spacing w:before="38"/>
              <w:ind w:left="121"/>
              <w:rPr>
                <w:rFonts w:ascii="Arial" w:hAnsi="Arial" w:eastAsia="Arial" w:cs="Arial"/>
                <w:color w:val="000000"/>
                <w:sz w:val="20"/>
                <w:szCs w:val="20"/>
              </w:rPr>
            </w:pPr>
            <w:r>
              <w:rPr>
                <w:rFonts w:ascii="Arial" w:hAnsi="Arial" w:eastAsia="Arial" w:cs="Arial"/>
                <w:color w:val="000000"/>
                <w:sz w:val="20"/>
                <w:szCs w:val="20"/>
              </w:rPr>
              <w:t>KAROL NATALIA OSORIO POVEDA</w:t>
            </w:r>
          </w:p>
        </w:tc>
        <w:tc>
          <w:tcPr>
            <w:tcW w:w="77" w:type="dxa"/>
            <w:vMerge w:val="restart"/>
            <w:tcBorders>
              <w:top w:val="nil"/>
            </w:tcBorders>
          </w:tcPr>
          <w:p w:rsidR="00C979B6" w:rsidRDefault="00C979B6" w14:paraId="05315F5C" w14:textId="77777777">
            <w:pPr>
              <w:pBdr>
                <w:top w:val="nil"/>
                <w:left w:val="nil"/>
                <w:bottom w:val="nil"/>
                <w:right w:val="nil"/>
                <w:between w:val="nil"/>
              </w:pBdr>
              <w:rPr>
                <w:color w:val="000000"/>
                <w:sz w:val="20"/>
                <w:szCs w:val="20"/>
              </w:rPr>
            </w:pPr>
          </w:p>
        </w:tc>
      </w:tr>
      <w:tr w:rsidR="00C979B6" w14:paraId="675EA7FC" w14:textId="77777777">
        <w:trPr>
          <w:trHeight w:val="313"/>
        </w:trPr>
        <w:tc>
          <w:tcPr>
            <w:tcW w:w="75" w:type="dxa"/>
            <w:vMerge/>
            <w:tcBorders>
              <w:top w:val="nil"/>
            </w:tcBorders>
            <w:shd w:val="clear" w:color="auto" w:fill="A6A6A6"/>
          </w:tcPr>
          <w:p w:rsidR="00C979B6" w:rsidRDefault="00C979B6" w14:paraId="4981B336" w14:textId="77777777">
            <w:pPr>
              <w:pBdr>
                <w:top w:val="nil"/>
                <w:left w:val="nil"/>
                <w:bottom w:val="nil"/>
                <w:right w:val="nil"/>
                <w:between w:val="nil"/>
              </w:pBdr>
              <w:spacing w:line="276" w:lineRule="auto"/>
              <w:rPr>
                <w:color w:val="000000"/>
                <w:sz w:val="20"/>
                <w:szCs w:val="20"/>
              </w:rPr>
            </w:pPr>
          </w:p>
        </w:tc>
        <w:tc>
          <w:tcPr>
            <w:tcW w:w="3014" w:type="dxa"/>
            <w:shd w:val="clear" w:color="auto" w:fill="A6A6A6"/>
          </w:tcPr>
          <w:p w:rsidR="00C979B6" w:rsidRDefault="00F51661" w14:paraId="0FC4F05E" w14:textId="77777777">
            <w:pPr>
              <w:pBdr>
                <w:top w:val="nil"/>
                <w:left w:val="nil"/>
                <w:bottom w:val="nil"/>
                <w:right w:val="nil"/>
                <w:between w:val="nil"/>
              </w:pBdr>
              <w:spacing w:before="38"/>
              <w:ind w:left="69"/>
              <w:rPr>
                <w:rFonts w:ascii="Arial" w:hAnsi="Arial" w:eastAsia="Arial" w:cs="Arial"/>
                <w:color w:val="000000"/>
                <w:sz w:val="20"/>
                <w:szCs w:val="20"/>
              </w:rPr>
            </w:pPr>
            <w:r>
              <w:rPr>
                <w:rFonts w:ascii="Arial" w:hAnsi="Arial" w:eastAsia="Arial" w:cs="Arial"/>
                <w:color w:val="000000"/>
                <w:sz w:val="20"/>
                <w:szCs w:val="20"/>
              </w:rPr>
              <w:t>Identificación</w:t>
            </w:r>
          </w:p>
        </w:tc>
        <w:tc>
          <w:tcPr>
            <w:tcW w:w="6896" w:type="dxa"/>
          </w:tcPr>
          <w:p w:rsidR="00C979B6" w:rsidRDefault="00F51661" w14:paraId="11460025" w14:textId="77777777">
            <w:pPr>
              <w:pBdr>
                <w:top w:val="nil"/>
                <w:left w:val="nil"/>
                <w:bottom w:val="nil"/>
                <w:right w:val="nil"/>
                <w:between w:val="nil"/>
              </w:pBdr>
              <w:spacing w:before="38"/>
              <w:ind w:left="121"/>
              <w:rPr>
                <w:rFonts w:ascii="Arial" w:hAnsi="Arial" w:eastAsia="Arial" w:cs="Arial"/>
                <w:color w:val="000000"/>
                <w:sz w:val="20"/>
                <w:szCs w:val="20"/>
              </w:rPr>
            </w:pPr>
            <w:r>
              <w:rPr>
                <w:rFonts w:ascii="Arial" w:hAnsi="Arial" w:eastAsia="Arial" w:cs="Arial"/>
                <w:color w:val="000000"/>
                <w:sz w:val="20"/>
                <w:szCs w:val="20"/>
              </w:rPr>
              <w:t>C.C 1075793094</w:t>
            </w:r>
          </w:p>
        </w:tc>
        <w:tc>
          <w:tcPr>
            <w:tcW w:w="77" w:type="dxa"/>
            <w:vMerge/>
            <w:tcBorders>
              <w:top w:val="nil"/>
            </w:tcBorders>
          </w:tcPr>
          <w:p w:rsidR="00C979B6" w:rsidRDefault="00C979B6" w14:paraId="4580558C" w14:textId="77777777">
            <w:pPr>
              <w:pBdr>
                <w:top w:val="nil"/>
                <w:left w:val="nil"/>
                <w:bottom w:val="nil"/>
                <w:right w:val="nil"/>
                <w:between w:val="nil"/>
              </w:pBdr>
              <w:spacing w:line="276" w:lineRule="auto"/>
              <w:rPr>
                <w:rFonts w:ascii="Arial" w:hAnsi="Arial" w:eastAsia="Arial" w:cs="Arial"/>
                <w:color w:val="000000"/>
                <w:sz w:val="20"/>
                <w:szCs w:val="20"/>
              </w:rPr>
            </w:pPr>
          </w:p>
        </w:tc>
      </w:tr>
      <w:tr w:rsidR="00C979B6" w14:paraId="4F09CBD7" w14:textId="77777777">
        <w:trPr>
          <w:trHeight w:val="316"/>
        </w:trPr>
        <w:tc>
          <w:tcPr>
            <w:tcW w:w="75" w:type="dxa"/>
            <w:vMerge/>
            <w:tcBorders>
              <w:top w:val="nil"/>
            </w:tcBorders>
            <w:shd w:val="clear" w:color="auto" w:fill="A6A6A6"/>
          </w:tcPr>
          <w:p w:rsidR="00C979B6" w:rsidRDefault="00C979B6" w14:paraId="355F5D5E" w14:textId="77777777">
            <w:pPr>
              <w:pBdr>
                <w:top w:val="nil"/>
                <w:left w:val="nil"/>
                <w:bottom w:val="nil"/>
                <w:right w:val="nil"/>
                <w:between w:val="nil"/>
              </w:pBdr>
              <w:spacing w:line="276" w:lineRule="auto"/>
              <w:rPr>
                <w:rFonts w:ascii="Arial" w:hAnsi="Arial" w:eastAsia="Arial" w:cs="Arial"/>
                <w:color w:val="000000"/>
                <w:sz w:val="20"/>
                <w:szCs w:val="20"/>
              </w:rPr>
            </w:pPr>
          </w:p>
        </w:tc>
        <w:tc>
          <w:tcPr>
            <w:tcW w:w="3014" w:type="dxa"/>
            <w:tcBorders>
              <w:bottom w:val="single" w:color="000000" w:sz="8" w:space="0"/>
            </w:tcBorders>
            <w:shd w:val="clear" w:color="auto" w:fill="A6A6A6"/>
          </w:tcPr>
          <w:p w:rsidR="00C979B6" w:rsidRDefault="00F51661" w14:paraId="268DAB6D" w14:textId="77777777">
            <w:pPr>
              <w:pBdr>
                <w:top w:val="nil"/>
                <w:left w:val="nil"/>
                <w:bottom w:val="nil"/>
                <w:right w:val="nil"/>
                <w:between w:val="nil"/>
              </w:pBdr>
              <w:spacing w:before="40"/>
              <w:ind w:left="69"/>
              <w:rPr>
                <w:rFonts w:ascii="Arial" w:hAnsi="Arial" w:eastAsia="Arial" w:cs="Arial"/>
                <w:color w:val="000000"/>
                <w:sz w:val="20"/>
                <w:szCs w:val="20"/>
              </w:rPr>
            </w:pPr>
            <w:r>
              <w:rPr>
                <w:rFonts w:ascii="Arial" w:hAnsi="Arial" w:eastAsia="Arial" w:cs="Arial"/>
                <w:color w:val="000000"/>
                <w:sz w:val="20"/>
                <w:szCs w:val="20"/>
              </w:rPr>
              <w:t>Correo electrónico</w:t>
            </w:r>
          </w:p>
        </w:tc>
        <w:tc>
          <w:tcPr>
            <w:tcW w:w="6896" w:type="dxa"/>
            <w:tcBorders>
              <w:bottom w:val="single" w:color="000000" w:sz="8" w:space="0"/>
            </w:tcBorders>
          </w:tcPr>
          <w:p w:rsidR="00C979B6" w:rsidRDefault="00F51661" w14:paraId="23F64AFE" w14:textId="685441C0">
            <w:pPr>
              <w:pBdr>
                <w:top w:val="nil"/>
                <w:left w:val="nil"/>
                <w:bottom w:val="nil"/>
                <w:right w:val="nil"/>
                <w:between w:val="nil"/>
              </w:pBdr>
              <w:spacing w:before="40"/>
              <w:rPr>
                <w:rFonts w:ascii="Arial" w:hAnsi="Arial" w:eastAsia="Arial" w:cs="Arial"/>
                <w:color w:val="000000"/>
                <w:sz w:val="20"/>
                <w:szCs w:val="20"/>
              </w:rPr>
            </w:pPr>
            <w:r>
              <w:rPr>
                <w:rFonts w:ascii="Arial" w:hAnsi="Arial" w:eastAsia="Arial" w:cs="Arial"/>
                <w:color w:val="000000"/>
                <w:sz w:val="20"/>
                <w:szCs w:val="20"/>
              </w:rPr>
              <w:t xml:space="preserve"> </w:t>
            </w:r>
            <w:r w:rsidR="003A62D1">
              <w:rPr>
                <w:rFonts w:ascii="Arial" w:hAnsi="Arial" w:eastAsia="Arial" w:cs="Arial"/>
                <w:color w:val="000000"/>
                <w:sz w:val="20"/>
                <w:szCs w:val="20"/>
              </w:rPr>
              <w:t>n</w:t>
            </w:r>
            <w:r>
              <w:rPr>
                <w:rFonts w:ascii="Arial" w:hAnsi="Arial" w:eastAsia="Arial" w:cs="Arial"/>
                <w:color w:val="000000"/>
                <w:sz w:val="20"/>
                <w:szCs w:val="20"/>
              </w:rPr>
              <w:t>ataliaosorio973@gmail.com</w:t>
            </w:r>
          </w:p>
        </w:tc>
        <w:tc>
          <w:tcPr>
            <w:tcW w:w="77" w:type="dxa"/>
            <w:vMerge/>
            <w:tcBorders>
              <w:top w:val="nil"/>
            </w:tcBorders>
          </w:tcPr>
          <w:p w:rsidR="00C979B6" w:rsidRDefault="00C979B6" w14:paraId="3AA7B64F" w14:textId="77777777">
            <w:pPr>
              <w:pBdr>
                <w:top w:val="nil"/>
                <w:left w:val="nil"/>
                <w:bottom w:val="nil"/>
                <w:right w:val="nil"/>
                <w:between w:val="nil"/>
              </w:pBdr>
              <w:spacing w:line="276" w:lineRule="auto"/>
              <w:rPr>
                <w:rFonts w:ascii="Arial" w:hAnsi="Arial" w:eastAsia="Arial" w:cs="Arial"/>
                <w:color w:val="000000"/>
                <w:sz w:val="20"/>
                <w:szCs w:val="20"/>
              </w:rPr>
            </w:pPr>
          </w:p>
        </w:tc>
      </w:tr>
    </w:tbl>
    <w:p w:rsidR="00C979B6" w:rsidRDefault="00C979B6" w14:paraId="45DDDA76" w14:textId="77777777">
      <w:pPr>
        <w:pBdr>
          <w:top w:val="nil"/>
          <w:left w:val="nil"/>
          <w:bottom w:val="nil"/>
          <w:right w:val="nil"/>
          <w:between w:val="nil"/>
        </w:pBdr>
        <w:spacing w:before="2" w:after="1"/>
        <w:rPr>
          <w:color w:val="000000"/>
          <w:sz w:val="20"/>
          <w:szCs w:val="20"/>
        </w:rPr>
      </w:pPr>
    </w:p>
    <w:tbl>
      <w:tblPr>
        <w:tblStyle w:val="3"/>
        <w:tblW w:w="10062" w:type="dxa"/>
        <w:tblInd w:w="10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250"/>
        <w:gridCol w:w="2912"/>
        <w:gridCol w:w="6650"/>
        <w:gridCol w:w="250"/>
      </w:tblGrid>
      <w:tr w:rsidR="00C979B6" w14:paraId="525F4E29" w14:textId="77777777">
        <w:trPr>
          <w:trHeight w:val="314"/>
        </w:trPr>
        <w:tc>
          <w:tcPr>
            <w:tcW w:w="250" w:type="dxa"/>
            <w:vMerge w:val="restart"/>
            <w:tcBorders>
              <w:top w:val="nil"/>
            </w:tcBorders>
            <w:shd w:val="clear" w:color="auto" w:fill="A6A6A6"/>
          </w:tcPr>
          <w:p w:rsidR="00C979B6" w:rsidRDefault="00C979B6" w14:paraId="6B12B529" w14:textId="77777777">
            <w:pPr>
              <w:pBdr>
                <w:top w:val="nil"/>
                <w:left w:val="nil"/>
                <w:bottom w:val="nil"/>
                <w:right w:val="nil"/>
                <w:between w:val="nil"/>
              </w:pBdr>
              <w:rPr>
                <w:color w:val="000000"/>
                <w:sz w:val="20"/>
                <w:szCs w:val="20"/>
              </w:rPr>
            </w:pPr>
          </w:p>
        </w:tc>
        <w:tc>
          <w:tcPr>
            <w:tcW w:w="2912" w:type="dxa"/>
            <w:shd w:val="clear" w:color="auto" w:fill="A6A6A6"/>
          </w:tcPr>
          <w:p w:rsidR="00C979B6" w:rsidRDefault="00F51661" w14:paraId="47BCCCFF" w14:textId="77777777">
            <w:pPr>
              <w:pBdr>
                <w:top w:val="nil"/>
                <w:left w:val="nil"/>
                <w:bottom w:val="nil"/>
                <w:right w:val="nil"/>
                <w:between w:val="nil"/>
              </w:pBdr>
              <w:spacing w:before="38"/>
              <w:ind w:left="69"/>
              <w:rPr>
                <w:rFonts w:ascii="Arial" w:hAnsi="Arial" w:eastAsia="Arial" w:cs="Arial"/>
                <w:color w:val="000000"/>
                <w:sz w:val="20"/>
                <w:szCs w:val="20"/>
              </w:rPr>
            </w:pPr>
            <w:r>
              <w:rPr>
                <w:rFonts w:ascii="Arial" w:hAnsi="Arial" w:eastAsia="Arial" w:cs="Arial"/>
                <w:color w:val="000000"/>
                <w:sz w:val="20"/>
                <w:szCs w:val="20"/>
              </w:rPr>
              <w:t>Nombre del Aprendiz</w:t>
            </w:r>
          </w:p>
        </w:tc>
        <w:tc>
          <w:tcPr>
            <w:tcW w:w="6650" w:type="dxa"/>
          </w:tcPr>
          <w:p w:rsidR="00C979B6" w:rsidRDefault="003A62D1" w14:paraId="31112A14" w14:textId="34E90C32">
            <w:pPr>
              <w:pBdr>
                <w:top w:val="nil"/>
                <w:left w:val="nil"/>
                <w:bottom w:val="nil"/>
                <w:right w:val="nil"/>
                <w:between w:val="nil"/>
              </w:pBdr>
              <w:spacing w:before="38"/>
              <w:ind w:left="121"/>
              <w:rPr>
                <w:rFonts w:ascii="Arial" w:hAnsi="Arial" w:eastAsia="Arial" w:cs="Arial"/>
                <w:color w:val="000000"/>
                <w:sz w:val="20"/>
                <w:szCs w:val="20"/>
              </w:rPr>
            </w:pPr>
            <w:r>
              <w:rPr>
                <w:rFonts w:ascii="Arial" w:hAnsi="Arial" w:eastAsia="Arial" w:cs="Arial"/>
                <w:color w:val="000000"/>
                <w:sz w:val="20"/>
                <w:szCs w:val="20"/>
              </w:rPr>
              <w:t xml:space="preserve">ANIBAL ALVARADO ANDRADE </w:t>
            </w:r>
          </w:p>
        </w:tc>
        <w:tc>
          <w:tcPr>
            <w:tcW w:w="250" w:type="dxa"/>
            <w:vMerge w:val="restart"/>
            <w:tcBorders>
              <w:top w:val="nil"/>
            </w:tcBorders>
          </w:tcPr>
          <w:p w:rsidR="00C979B6" w:rsidRDefault="00C979B6" w14:paraId="7A881A21" w14:textId="77777777">
            <w:pPr>
              <w:pBdr>
                <w:top w:val="nil"/>
                <w:left w:val="nil"/>
                <w:bottom w:val="nil"/>
                <w:right w:val="nil"/>
                <w:between w:val="nil"/>
              </w:pBdr>
              <w:rPr>
                <w:color w:val="000000"/>
                <w:sz w:val="20"/>
                <w:szCs w:val="20"/>
              </w:rPr>
            </w:pPr>
          </w:p>
        </w:tc>
      </w:tr>
      <w:tr w:rsidR="00C979B6" w14:paraId="18BDC1A2" w14:textId="77777777">
        <w:trPr>
          <w:trHeight w:val="313"/>
        </w:trPr>
        <w:tc>
          <w:tcPr>
            <w:tcW w:w="250" w:type="dxa"/>
            <w:vMerge/>
            <w:tcBorders>
              <w:top w:val="nil"/>
            </w:tcBorders>
            <w:shd w:val="clear" w:color="auto" w:fill="A6A6A6"/>
          </w:tcPr>
          <w:p w:rsidR="00C979B6" w:rsidRDefault="00C979B6" w14:paraId="2D466392" w14:textId="77777777">
            <w:pPr>
              <w:pBdr>
                <w:top w:val="nil"/>
                <w:left w:val="nil"/>
                <w:bottom w:val="nil"/>
                <w:right w:val="nil"/>
                <w:between w:val="nil"/>
              </w:pBdr>
              <w:spacing w:line="276" w:lineRule="auto"/>
              <w:rPr>
                <w:color w:val="000000"/>
                <w:sz w:val="20"/>
                <w:szCs w:val="20"/>
              </w:rPr>
            </w:pPr>
          </w:p>
        </w:tc>
        <w:tc>
          <w:tcPr>
            <w:tcW w:w="2912" w:type="dxa"/>
            <w:shd w:val="clear" w:color="auto" w:fill="A6A6A6"/>
          </w:tcPr>
          <w:p w:rsidR="00C979B6" w:rsidRDefault="00F51661" w14:paraId="0066A85E" w14:textId="77777777">
            <w:pPr>
              <w:pBdr>
                <w:top w:val="nil"/>
                <w:left w:val="nil"/>
                <w:bottom w:val="nil"/>
                <w:right w:val="nil"/>
                <w:between w:val="nil"/>
              </w:pBdr>
              <w:spacing w:before="38"/>
              <w:ind w:left="69"/>
              <w:rPr>
                <w:rFonts w:ascii="Arial" w:hAnsi="Arial" w:eastAsia="Arial" w:cs="Arial"/>
                <w:color w:val="000000"/>
                <w:sz w:val="20"/>
                <w:szCs w:val="20"/>
              </w:rPr>
            </w:pPr>
            <w:r>
              <w:rPr>
                <w:rFonts w:ascii="Arial" w:hAnsi="Arial" w:eastAsia="Arial" w:cs="Arial"/>
                <w:color w:val="000000"/>
                <w:sz w:val="20"/>
                <w:szCs w:val="20"/>
              </w:rPr>
              <w:t>Identificación</w:t>
            </w:r>
          </w:p>
        </w:tc>
        <w:tc>
          <w:tcPr>
            <w:tcW w:w="6650" w:type="dxa"/>
          </w:tcPr>
          <w:p w:rsidR="00C979B6" w:rsidRDefault="00F51661" w14:paraId="7D55C6D5" w14:textId="0DEF9468">
            <w:pPr>
              <w:pBdr>
                <w:top w:val="nil"/>
                <w:left w:val="nil"/>
                <w:bottom w:val="nil"/>
                <w:right w:val="nil"/>
                <w:between w:val="nil"/>
              </w:pBdr>
              <w:spacing w:before="38"/>
              <w:ind w:left="121"/>
              <w:rPr>
                <w:rFonts w:ascii="Arial" w:hAnsi="Arial" w:eastAsia="Arial" w:cs="Arial"/>
                <w:color w:val="000000"/>
                <w:sz w:val="20"/>
                <w:szCs w:val="20"/>
              </w:rPr>
            </w:pPr>
            <w:r>
              <w:rPr>
                <w:rFonts w:ascii="Arial" w:hAnsi="Arial" w:eastAsia="Arial" w:cs="Arial"/>
                <w:color w:val="000000"/>
                <w:sz w:val="20"/>
                <w:szCs w:val="20"/>
              </w:rPr>
              <w:t xml:space="preserve">T.I </w:t>
            </w:r>
            <w:r w:rsidRPr="003A62D1" w:rsidR="003A62D1">
              <w:rPr>
                <w:rFonts w:ascii="Arial" w:hAnsi="Arial" w:eastAsia="Arial" w:cs="Arial"/>
                <w:color w:val="000000"/>
                <w:sz w:val="20"/>
                <w:szCs w:val="20"/>
              </w:rPr>
              <w:t>1076502983</w:t>
            </w:r>
          </w:p>
        </w:tc>
        <w:tc>
          <w:tcPr>
            <w:tcW w:w="250" w:type="dxa"/>
            <w:vMerge/>
            <w:tcBorders>
              <w:top w:val="nil"/>
            </w:tcBorders>
          </w:tcPr>
          <w:p w:rsidR="00C979B6" w:rsidRDefault="00C979B6" w14:paraId="5EB9CB6B" w14:textId="77777777">
            <w:pPr>
              <w:pBdr>
                <w:top w:val="nil"/>
                <w:left w:val="nil"/>
                <w:bottom w:val="nil"/>
                <w:right w:val="nil"/>
                <w:between w:val="nil"/>
              </w:pBdr>
              <w:spacing w:line="276" w:lineRule="auto"/>
              <w:rPr>
                <w:rFonts w:ascii="Arial" w:hAnsi="Arial" w:eastAsia="Arial" w:cs="Arial"/>
                <w:color w:val="000000"/>
                <w:sz w:val="20"/>
                <w:szCs w:val="20"/>
              </w:rPr>
            </w:pPr>
          </w:p>
        </w:tc>
      </w:tr>
      <w:tr w:rsidR="00C979B6" w14:paraId="21916862" w14:textId="77777777">
        <w:trPr>
          <w:trHeight w:val="316"/>
        </w:trPr>
        <w:tc>
          <w:tcPr>
            <w:tcW w:w="250" w:type="dxa"/>
            <w:vMerge/>
            <w:tcBorders>
              <w:top w:val="nil"/>
            </w:tcBorders>
            <w:shd w:val="clear" w:color="auto" w:fill="A6A6A6"/>
          </w:tcPr>
          <w:p w:rsidR="00C979B6" w:rsidRDefault="00C979B6" w14:paraId="42BA1DB2" w14:textId="77777777">
            <w:pPr>
              <w:pBdr>
                <w:top w:val="nil"/>
                <w:left w:val="nil"/>
                <w:bottom w:val="nil"/>
                <w:right w:val="nil"/>
                <w:between w:val="nil"/>
              </w:pBdr>
              <w:spacing w:line="276" w:lineRule="auto"/>
              <w:rPr>
                <w:rFonts w:ascii="Arial" w:hAnsi="Arial" w:eastAsia="Arial" w:cs="Arial"/>
                <w:color w:val="000000"/>
                <w:sz w:val="20"/>
                <w:szCs w:val="20"/>
              </w:rPr>
            </w:pPr>
          </w:p>
        </w:tc>
        <w:tc>
          <w:tcPr>
            <w:tcW w:w="2912" w:type="dxa"/>
            <w:tcBorders>
              <w:bottom w:val="single" w:color="000000" w:sz="8" w:space="0"/>
            </w:tcBorders>
            <w:shd w:val="clear" w:color="auto" w:fill="A6A6A6"/>
          </w:tcPr>
          <w:p w:rsidR="00C979B6" w:rsidRDefault="00F51661" w14:paraId="79121831" w14:textId="77777777">
            <w:pPr>
              <w:pBdr>
                <w:top w:val="nil"/>
                <w:left w:val="nil"/>
                <w:bottom w:val="nil"/>
                <w:right w:val="nil"/>
                <w:between w:val="nil"/>
              </w:pBdr>
              <w:spacing w:before="40"/>
              <w:ind w:left="69"/>
              <w:rPr>
                <w:rFonts w:ascii="Arial" w:hAnsi="Arial" w:eastAsia="Arial" w:cs="Arial"/>
                <w:color w:val="000000"/>
                <w:sz w:val="20"/>
                <w:szCs w:val="20"/>
              </w:rPr>
            </w:pPr>
            <w:r>
              <w:rPr>
                <w:rFonts w:ascii="Arial" w:hAnsi="Arial" w:eastAsia="Arial" w:cs="Arial"/>
                <w:color w:val="000000"/>
                <w:sz w:val="20"/>
                <w:szCs w:val="20"/>
              </w:rPr>
              <w:t>Correo electrónico</w:t>
            </w:r>
          </w:p>
        </w:tc>
        <w:tc>
          <w:tcPr>
            <w:tcW w:w="6650" w:type="dxa"/>
            <w:tcBorders>
              <w:bottom w:val="single" w:color="000000" w:sz="8" w:space="0"/>
            </w:tcBorders>
          </w:tcPr>
          <w:p w:rsidR="00C979B6" w:rsidRDefault="003A62D1" w14:paraId="46370A89" w14:textId="53F353E6">
            <w:pPr>
              <w:pBdr>
                <w:top w:val="nil"/>
                <w:left w:val="nil"/>
                <w:bottom w:val="nil"/>
                <w:right w:val="nil"/>
                <w:between w:val="nil"/>
              </w:pBdr>
              <w:spacing w:before="40"/>
              <w:rPr>
                <w:rFonts w:ascii="Arial" w:hAnsi="Arial" w:eastAsia="Arial" w:cs="Arial"/>
                <w:color w:val="000000"/>
                <w:sz w:val="20"/>
                <w:szCs w:val="20"/>
              </w:rPr>
            </w:pPr>
            <w:r w:rsidRPr="003A62D1">
              <w:rPr>
                <w:rFonts w:ascii="Arial" w:hAnsi="Arial" w:eastAsia="Arial" w:cs="Arial"/>
                <w:color w:val="000000"/>
                <w:sz w:val="20"/>
                <w:szCs w:val="20"/>
              </w:rPr>
              <w:t>anibalalvaradoandrade@gmail.com</w:t>
            </w:r>
          </w:p>
        </w:tc>
        <w:tc>
          <w:tcPr>
            <w:tcW w:w="250" w:type="dxa"/>
            <w:vMerge/>
            <w:tcBorders>
              <w:top w:val="nil"/>
            </w:tcBorders>
          </w:tcPr>
          <w:p w:rsidR="00C979B6" w:rsidRDefault="00C979B6" w14:paraId="489BF1A0" w14:textId="77777777">
            <w:pPr>
              <w:pBdr>
                <w:top w:val="nil"/>
                <w:left w:val="nil"/>
                <w:bottom w:val="nil"/>
                <w:right w:val="nil"/>
                <w:between w:val="nil"/>
              </w:pBdr>
              <w:spacing w:line="276" w:lineRule="auto"/>
              <w:rPr>
                <w:rFonts w:ascii="Arial" w:hAnsi="Arial" w:eastAsia="Arial" w:cs="Arial"/>
                <w:color w:val="000000"/>
                <w:sz w:val="20"/>
                <w:szCs w:val="20"/>
              </w:rPr>
            </w:pPr>
          </w:p>
        </w:tc>
      </w:tr>
    </w:tbl>
    <w:p w:rsidR="00C979B6" w:rsidRDefault="00C979B6" w14:paraId="625E4899" w14:textId="77777777">
      <w:pPr>
        <w:pBdr>
          <w:top w:val="nil"/>
          <w:left w:val="nil"/>
          <w:bottom w:val="nil"/>
          <w:right w:val="nil"/>
          <w:between w:val="nil"/>
        </w:pBdr>
        <w:spacing w:before="2" w:after="1"/>
        <w:rPr>
          <w:color w:val="000000"/>
          <w:sz w:val="20"/>
          <w:szCs w:val="20"/>
        </w:rPr>
      </w:pPr>
    </w:p>
    <w:p w:rsidR="00C979B6" w:rsidRDefault="00C979B6" w14:paraId="5613FCFB" w14:textId="77777777">
      <w:pPr>
        <w:pBdr>
          <w:top w:val="nil"/>
          <w:left w:val="nil"/>
          <w:bottom w:val="nil"/>
          <w:right w:val="nil"/>
          <w:between w:val="nil"/>
        </w:pBdr>
        <w:spacing w:before="2" w:after="1"/>
        <w:rPr>
          <w:color w:val="000000"/>
          <w:sz w:val="20"/>
          <w:szCs w:val="20"/>
        </w:rPr>
      </w:pPr>
    </w:p>
    <w:p w:rsidR="00C979B6" w:rsidRDefault="00C979B6" w14:paraId="57DD1C7F" w14:textId="77777777">
      <w:pPr>
        <w:pBdr>
          <w:top w:val="nil"/>
          <w:left w:val="nil"/>
          <w:bottom w:val="nil"/>
          <w:right w:val="nil"/>
          <w:between w:val="nil"/>
        </w:pBdr>
        <w:spacing w:before="2" w:after="1"/>
        <w:rPr>
          <w:color w:val="000000"/>
          <w:sz w:val="20"/>
          <w:szCs w:val="20"/>
        </w:rPr>
      </w:pPr>
    </w:p>
    <w:p w:rsidR="00C979B6" w:rsidRDefault="00C979B6" w14:paraId="589B22E1" w14:textId="77777777">
      <w:pPr>
        <w:pBdr>
          <w:top w:val="nil"/>
          <w:left w:val="nil"/>
          <w:bottom w:val="nil"/>
          <w:right w:val="nil"/>
          <w:between w:val="nil"/>
        </w:pBdr>
        <w:spacing w:before="2" w:after="1"/>
        <w:rPr>
          <w:color w:val="000000"/>
          <w:sz w:val="20"/>
          <w:szCs w:val="20"/>
        </w:rPr>
      </w:pPr>
    </w:p>
    <w:p w:rsidR="00C979B6" w:rsidRDefault="00C979B6" w14:paraId="5295FD69" w14:textId="77777777">
      <w:pPr>
        <w:pBdr>
          <w:top w:val="nil"/>
          <w:left w:val="nil"/>
          <w:bottom w:val="nil"/>
          <w:right w:val="nil"/>
          <w:between w:val="nil"/>
        </w:pBdr>
        <w:spacing w:before="5"/>
        <w:rPr>
          <w:color w:val="000000"/>
          <w:sz w:val="20"/>
          <w:szCs w:val="20"/>
        </w:rPr>
      </w:pPr>
    </w:p>
    <w:p w:rsidR="00C979B6" w:rsidRDefault="00C979B6" w14:paraId="5F277FA8" w14:textId="77777777">
      <w:pPr>
        <w:pBdr>
          <w:top w:val="nil"/>
          <w:left w:val="nil"/>
          <w:bottom w:val="nil"/>
          <w:right w:val="nil"/>
          <w:between w:val="nil"/>
        </w:pBdr>
        <w:spacing w:before="2" w:after="1"/>
        <w:rPr>
          <w:rFonts w:ascii="Arial" w:hAnsi="Arial" w:eastAsia="Arial" w:cs="Arial"/>
          <w:b/>
          <w:color w:val="000000"/>
          <w:sz w:val="24"/>
          <w:szCs w:val="24"/>
        </w:rPr>
      </w:pPr>
    </w:p>
    <w:p w:rsidR="00C979B6" w:rsidRDefault="00F51661" w14:paraId="09593A0F" w14:textId="77777777">
      <w:pPr>
        <w:tabs>
          <w:tab w:val="left" w:pos="4068"/>
        </w:tabs>
        <w:rPr>
          <w:rFonts w:ascii="Arial" w:hAnsi="Arial" w:eastAsia="Arial" w:cs="Arial"/>
          <w:b/>
          <w:sz w:val="24"/>
          <w:szCs w:val="24"/>
        </w:rPr>
        <w:sectPr w:rsidR="00C979B6">
          <w:headerReference w:type="default" r:id="rId11"/>
          <w:footerReference w:type="default" r:id="rId12"/>
          <w:pgSz w:w="12250" w:h="15850" w:orient="portrait"/>
          <w:pgMar w:top="2020" w:right="60" w:bottom="900" w:left="80" w:header="919" w:footer="714" w:gutter="0"/>
          <w:pgNumType w:start="1"/>
          <w:cols w:space="720"/>
        </w:sectPr>
      </w:pPr>
      <w:r>
        <w:rPr>
          <w:rFonts w:ascii="Arial" w:hAnsi="Arial" w:eastAsia="Arial" w:cs="Arial"/>
          <w:b/>
          <w:sz w:val="24"/>
          <w:szCs w:val="24"/>
        </w:rPr>
        <w:tab/>
      </w:r>
    </w:p>
    <w:p w:rsidR="00C979B6" w:rsidRDefault="00F51661" w14:paraId="3F1505C0" w14:textId="77777777">
      <w:pPr>
        <w:pBdr>
          <w:top w:val="nil"/>
          <w:left w:val="nil"/>
          <w:bottom w:val="nil"/>
          <w:right w:val="nil"/>
          <w:between w:val="nil"/>
        </w:pBdr>
        <w:rPr>
          <w:color w:val="000000"/>
          <w:sz w:val="24"/>
          <w:szCs w:val="24"/>
        </w:rPr>
      </w:pPr>
      <w:r>
        <w:rPr>
          <w:color w:val="000000"/>
          <w:sz w:val="24"/>
          <w:szCs w:val="24"/>
        </w:rPr>
        <w:t xml:space="preserve"> </w:t>
      </w:r>
    </w:p>
    <w:p w:rsidR="00C979B6" w:rsidRDefault="00F51661" w14:paraId="248A6859" w14:textId="77777777">
      <w:pPr>
        <w:pBdr>
          <w:top w:val="nil"/>
          <w:left w:val="nil"/>
          <w:bottom w:val="nil"/>
          <w:right w:val="nil"/>
          <w:between w:val="nil"/>
        </w:pBdr>
        <w:tabs>
          <w:tab w:val="left" w:pos="7605"/>
        </w:tabs>
        <w:rPr>
          <w:color w:val="000000"/>
          <w:sz w:val="20"/>
          <w:szCs w:val="20"/>
        </w:rPr>
      </w:pPr>
      <w:r>
        <w:rPr>
          <w:color w:val="000000"/>
          <w:sz w:val="20"/>
          <w:szCs w:val="20"/>
        </w:rPr>
        <w:tab/>
      </w:r>
    </w:p>
    <w:tbl>
      <w:tblPr>
        <w:tblStyle w:val="2"/>
        <w:tblW w:w="10064" w:type="dxa"/>
        <w:tblInd w:w="846" w:type="dxa"/>
        <w:tblBorders>
          <w:top w:val="single" w:color="666666" w:sz="4" w:space="0"/>
          <w:left w:val="single" w:color="666666" w:sz="4" w:space="0"/>
          <w:bottom w:val="single" w:color="666666" w:sz="4" w:space="0"/>
          <w:right w:val="single" w:color="666666" w:sz="4" w:space="0"/>
          <w:insideH w:val="single" w:color="666666" w:sz="4" w:space="0"/>
          <w:insideV w:val="single" w:color="666666" w:sz="4" w:space="0"/>
        </w:tblBorders>
        <w:tblLayout w:type="fixed"/>
        <w:tblLook w:val="04A0" w:firstRow="1" w:lastRow="0" w:firstColumn="1" w:lastColumn="0" w:noHBand="0" w:noVBand="1"/>
      </w:tblPr>
      <w:tblGrid>
        <w:gridCol w:w="10064"/>
      </w:tblGrid>
      <w:tr w:rsidR="00C979B6" w:rsidTr="66FABB0E" w14:paraId="4D0DEE76"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4" w:type="dxa"/>
            <w:tcMar/>
          </w:tcPr>
          <w:p w:rsidR="00C979B6" w:rsidRDefault="00C979B6" w14:paraId="6CD1F0C0" w14:textId="77777777">
            <w:pPr>
              <w:rPr>
                <w:color w:val="000000"/>
                <w:sz w:val="24"/>
                <w:szCs w:val="24"/>
              </w:rPr>
            </w:pPr>
          </w:p>
        </w:tc>
      </w:tr>
      <w:tr w:rsidR="00C979B6" w:rsidTr="66FABB0E" w14:paraId="55ED504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4" w:type="dxa"/>
            <w:tcMar/>
          </w:tcPr>
          <w:p w:rsidR="00C979B6" w:rsidRDefault="00F51661" w14:paraId="2A81F052" w14:textId="77777777">
            <w:pPr>
              <w:rPr>
                <w:color w:val="000000"/>
                <w:sz w:val="24"/>
                <w:szCs w:val="24"/>
              </w:rPr>
            </w:pPr>
            <w:r>
              <w:rPr>
                <w:color w:val="000000"/>
                <w:sz w:val="24"/>
                <w:szCs w:val="24"/>
              </w:rPr>
              <w:t>Título</w:t>
            </w:r>
          </w:p>
        </w:tc>
      </w:tr>
      <w:tr w:rsidR="00C979B6" w:rsidTr="66FABB0E" w14:paraId="2BA77635" w14:textId="77777777">
        <w:tc>
          <w:tcPr>
            <w:cnfStyle w:val="001000000000" w:firstRow="0" w:lastRow="0" w:firstColumn="1" w:lastColumn="0" w:oddVBand="0" w:evenVBand="0" w:oddHBand="0" w:evenHBand="0" w:firstRowFirstColumn="0" w:firstRowLastColumn="0" w:lastRowFirstColumn="0" w:lastRowLastColumn="0"/>
            <w:tcW w:w="10064" w:type="dxa"/>
            <w:tcMar/>
          </w:tcPr>
          <w:p w:rsidR="00C979B6" w:rsidRDefault="003A62D1" w14:paraId="0C2CBEFC" w14:textId="38A44265">
            <w:pPr>
              <w:rPr>
                <w:color w:val="000000"/>
                <w:sz w:val="24"/>
                <w:szCs w:val="24"/>
              </w:rPr>
            </w:pPr>
            <w:r>
              <w:rPr>
                <w:color w:val="000000"/>
                <w:sz w:val="24"/>
                <w:szCs w:val="24"/>
              </w:rPr>
              <w:t>RECONOCIMIENTO - OCR</w:t>
            </w:r>
          </w:p>
        </w:tc>
      </w:tr>
      <w:tr w:rsidR="00C979B6" w:rsidTr="66FABB0E" w14:paraId="7615808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4" w:type="dxa"/>
            <w:tcMar/>
          </w:tcPr>
          <w:p w:rsidR="00C979B6" w:rsidRDefault="00F51661" w14:paraId="526E8C9F" w14:textId="77777777">
            <w:pPr>
              <w:rPr>
                <w:color w:val="000000"/>
                <w:sz w:val="24"/>
                <w:szCs w:val="24"/>
              </w:rPr>
            </w:pPr>
            <w:r>
              <w:rPr>
                <w:color w:val="000000"/>
                <w:sz w:val="24"/>
                <w:szCs w:val="24"/>
              </w:rPr>
              <w:t>Resumen</w:t>
            </w:r>
          </w:p>
        </w:tc>
      </w:tr>
      <w:tr w:rsidR="00C979B6" w:rsidTr="66FABB0E" w14:paraId="742E4410" w14:textId="77777777">
        <w:tc>
          <w:tcPr>
            <w:cnfStyle w:val="001000000000" w:firstRow="0" w:lastRow="0" w:firstColumn="1" w:lastColumn="0" w:oddVBand="0" w:evenVBand="0" w:oddHBand="0" w:evenHBand="0" w:firstRowFirstColumn="0" w:firstRowLastColumn="0" w:lastRowFirstColumn="0" w:lastRowLastColumn="0"/>
            <w:tcW w:w="10064" w:type="dxa"/>
            <w:tcMar/>
          </w:tcPr>
          <w:p w:rsidRPr="00BA5A50" w:rsidR="00BA5A50" w:rsidP="3D7ED165" w:rsidRDefault="00BA5A50" w14:paraId="523BFBFA" w14:textId="77777777">
            <w:pPr>
              <w:widowControl/>
              <w:spacing w:after="280"/>
              <w:jc w:val="both"/>
              <w:rPr>
                <w:b w:val="0"/>
                <w:sz w:val="24"/>
                <w:szCs w:val="24"/>
              </w:rPr>
            </w:pPr>
            <w:r w:rsidRPr="3D7ED165">
              <w:rPr>
                <w:b w:val="0"/>
                <w:sz w:val="24"/>
                <w:szCs w:val="24"/>
              </w:rPr>
              <w:t>El presente proyecto tiene como objetivo el desarrollo de un sistema de reconocimiento óptico de caracteres (OCR) para la identificación automática de placas vehiculares en un parqueadero. La solución permitirá optimizar el control de acceso y salida de los vehículos, agilizando el registro y mejorando la seguridad del estacionamiento.</w:t>
            </w:r>
          </w:p>
          <w:p w:rsidRPr="00BA5A50" w:rsidR="00BA5A50" w:rsidP="00BA5A50" w:rsidRDefault="00BA5A50" w14:paraId="623E86B3" w14:textId="77777777">
            <w:pPr>
              <w:widowControl/>
              <w:spacing w:after="280"/>
              <w:jc w:val="both"/>
              <w:rPr>
                <w:b w:val="0"/>
                <w:bCs/>
                <w:sz w:val="24"/>
                <w:szCs w:val="24"/>
              </w:rPr>
            </w:pPr>
            <w:r w:rsidRPr="00BA5A50">
              <w:rPr>
                <w:b w:val="0"/>
                <w:bCs/>
                <w:sz w:val="24"/>
                <w:szCs w:val="24"/>
              </w:rPr>
              <w:t>El sistema estará compuesto por cámaras para la captura de imágenes, algoritmos de preprocesamiento para mejorar la calidad de las capturas y un modelo OCR que extraerá y reconocerá los caracteres alfanuméricos de las placas. La información obtenida será procesada y almacenada en una base de datos, permitiendo su consulta en tiempo real para la validación de los vehículos autorizados y la gestión de tiempos de permanencia.</w:t>
            </w:r>
          </w:p>
          <w:p w:rsidRPr="00BA5A50" w:rsidR="00C979B6" w:rsidP="00BA5A50" w:rsidRDefault="00BA5A50" w14:paraId="428E9D1D" w14:textId="5CB7A6CB">
            <w:pPr>
              <w:widowControl/>
              <w:spacing w:after="280"/>
              <w:jc w:val="both"/>
              <w:rPr>
                <w:sz w:val="24"/>
                <w:szCs w:val="24"/>
              </w:rPr>
            </w:pPr>
            <w:r w:rsidRPr="00BA5A50">
              <w:rPr>
                <w:b w:val="0"/>
                <w:bCs/>
                <w:sz w:val="24"/>
                <w:szCs w:val="24"/>
              </w:rPr>
              <w:t>Con la implementación de este sistema, se busca reducir la intervención manual en el registro vehicular, minimizar errores en la identificación de placas y mejorar la eficiencia en la administración del parqueadero, proporcionando un acceso más rápido y seguro para los usuarios.</w:t>
            </w:r>
          </w:p>
        </w:tc>
      </w:tr>
      <w:tr w:rsidR="00C979B6" w:rsidTr="66FABB0E" w14:paraId="547F06B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4" w:type="dxa"/>
            <w:tcMar/>
          </w:tcPr>
          <w:p w:rsidR="00C979B6" w:rsidRDefault="00F51661" w14:paraId="2DF6148C" w14:textId="77777777">
            <w:pPr>
              <w:rPr>
                <w:color w:val="000000"/>
                <w:sz w:val="24"/>
                <w:szCs w:val="24"/>
              </w:rPr>
            </w:pPr>
            <w:r>
              <w:rPr>
                <w:color w:val="000000"/>
                <w:sz w:val="24"/>
                <w:szCs w:val="24"/>
              </w:rPr>
              <w:t>Planteamiento del Problema</w:t>
            </w:r>
          </w:p>
        </w:tc>
      </w:tr>
      <w:tr w:rsidR="00C979B6" w:rsidTr="66FABB0E" w14:paraId="6FF25E6E" w14:textId="77777777">
        <w:tc>
          <w:tcPr>
            <w:cnfStyle w:val="001000000000" w:firstRow="0" w:lastRow="0" w:firstColumn="1" w:lastColumn="0" w:oddVBand="0" w:evenVBand="0" w:oddHBand="0" w:evenHBand="0" w:firstRowFirstColumn="0" w:firstRowLastColumn="0" w:lastRowFirstColumn="0" w:lastRowLastColumn="0"/>
            <w:tcW w:w="10064" w:type="dxa"/>
            <w:tcMar/>
          </w:tcPr>
          <w:p w:rsidRPr="009E5915" w:rsidR="009E5915" w:rsidP="009E5915" w:rsidRDefault="009E5915" w14:paraId="04762100" w14:textId="77777777">
            <w:pPr>
              <w:widowControl/>
              <w:pBdr>
                <w:top w:val="nil"/>
                <w:left w:val="nil"/>
                <w:bottom w:val="nil"/>
                <w:right w:val="nil"/>
                <w:between w:val="nil"/>
              </w:pBdr>
              <w:jc w:val="both"/>
              <w:rPr>
                <w:b w:val="0"/>
                <w:color w:val="000000"/>
                <w:sz w:val="24"/>
                <w:szCs w:val="24"/>
              </w:rPr>
            </w:pPr>
            <w:r w:rsidRPr="009E5915">
              <w:rPr>
                <w:b w:val="0"/>
                <w:color w:val="000000"/>
                <w:sz w:val="24"/>
                <w:szCs w:val="24"/>
              </w:rPr>
              <w:t>Los parqueaderos tradicionales enfrentan dificultades en la gestión del ingreso y salida de vehículos debido a la dependencia de registros manuales. Este método presenta diversas limitaciones, como errores en la digitación de placas, pérdida de información y demoras en el acceso, lo que genera congestión y reduce la eficiencia operativa.</w:t>
            </w:r>
          </w:p>
          <w:p w:rsidRPr="009E5915" w:rsidR="009E5915" w:rsidP="009E5915" w:rsidRDefault="009E5915" w14:paraId="42DCAAB5" w14:textId="77777777">
            <w:pPr>
              <w:widowControl/>
              <w:pBdr>
                <w:top w:val="nil"/>
                <w:left w:val="nil"/>
                <w:bottom w:val="nil"/>
                <w:right w:val="nil"/>
                <w:between w:val="nil"/>
              </w:pBdr>
              <w:jc w:val="both"/>
              <w:rPr>
                <w:b w:val="0"/>
                <w:color w:val="000000"/>
                <w:sz w:val="24"/>
                <w:szCs w:val="24"/>
              </w:rPr>
            </w:pPr>
            <w:r w:rsidRPr="009E5915">
              <w:rPr>
                <w:b w:val="0"/>
                <w:color w:val="000000"/>
                <w:sz w:val="24"/>
                <w:szCs w:val="24"/>
              </w:rPr>
              <w:t>Además, la falta de un sistema automatizado dificulta el control de los tiempos de permanencia, lo que puede llevar a cobros inexactos y a una administración deficiente del espacio disponible. También representa un riesgo en términos de seguridad, ya que la identificación manual de los vehículos puede ser imprecisa o susceptible a fraude.</w:t>
            </w:r>
          </w:p>
          <w:p w:rsidRPr="009E5915" w:rsidR="009E5915" w:rsidP="009E5915" w:rsidRDefault="009E5915" w14:paraId="268DB3F4" w14:textId="77777777">
            <w:pPr>
              <w:widowControl/>
              <w:pBdr>
                <w:top w:val="nil"/>
                <w:left w:val="nil"/>
                <w:bottom w:val="nil"/>
                <w:right w:val="nil"/>
                <w:between w:val="nil"/>
              </w:pBdr>
              <w:jc w:val="both"/>
              <w:rPr>
                <w:b w:val="0"/>
                <w:color w:val="000000"/>
                <w:sz w:val="24"/>
                <w:szCs w:val="24"/>
              </w:rPr>
            </w:pPr>
            <w:r w:rsidRPr="009E5915">
              <w:rPr>
                <w:b w:val="0"/>
                <w:color w:val="000000"/>
                <w:sz w:val="24"/>
                <w:szCs w:val="24"/>
              </w:rPr>
              <w:t>Ante estas problemáticas, surge la necesidad de implementar una solución tecnológica que optimice el control vehicular en el parqueadero, asegurando un registro rápido, preciso y seguro de los automóviles que ingresan y salen del establecimiento.</w:t>
            </w:r>
          </w:p>
          <w:p w:rsidR="00C979B6" w:rsidRDefault="00C979B6" w14:paraId="0D64D2A9" w14:textId="5DBEE6C1">
            <w:pPr>
              <w:widowControl/>
              <w:pBdr>
                <w:top w:val="nil"/>
                <w:left w:val="nil"/>
                <w:bottom w:val="nil"/>
                <w:right w:val="nil"/>
                <w:between w:val="nil"/>
              </w:pBdr>
              <w:jc w:val="both"/>
              <w:rPr>
                <w:color w:val="000000"/>
                <w:sz w:val="24"/>
                <w:szCs w:val="24"/>
              </w:rPr>
            </w:pPr>
          </w:p>
        </w:tc>
      </w:tr>
      <w:tr w:rsidR="00C979B6" w:rsidTr="66FABB0E" w14:paraId="49F48D4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4" w:type="dxa"/>
            <w:tcMar/>
          </w:tcPr>
          <w:p w:rsidR="00C979B6" w:rsidRDefault="00F51661" w14:paraId="401D9547" w14:textId="77777777">
            <w:pPr>
              <w:rPr>
                <w:color w:val="000000"/>
                <w:sz w:val="24"/>
                <w:szCs w:val="24"/>
              </w:rPr>
            </w:pPr>
            <w:r>
              <w:rPr>
                <w:color w:val="000000"/>
                <w:sz w:val="24"/>
                <w:szCs w:val="24"/>
              </w:rPr>
              <w:t>Justificación</w:t>
            </w:r>
          </w:p>
        </w:tc>
      </w:tr>
      <w:tr w:rsidR="00C979B6" w:rsidTr="66FABB0E" w14:paraId="50C126B0" w14:textId="77777777">
        <w:tc>
          <w:tcPr>
            <w:cnfStyle w:val="001000000000" w:firstRow="0" w:lastRow="0" w:firstColumn="1" w:lastColumn="0" w:oddVBand="0" w:evenVBand="0" w:oddHBand="0" w:evenHBand="0" w:firstRowFirstColumn="0" w:firstRowLastColumn="0" w:lastRowFirstColumn="0" w:lastRowLastColumn="0"/>
            <w:tcW w:w="10064" w:type="dxa"/>
            <w:tcMar/>
          </w:tcPr>
          <w:p w:rsidRPr="009E5915" w:rsidR="009E5915" w:rsidP="009E5915" w:rsidRDefault="009E5915" w14:paraId="56D6B32A" w14:textId="77777777">
            <w:pPr>
              <w:widowControl/>
              <w:pBdr>
                <w:top w:val="nil"/>
                <w:left w:val="nil"/>
                <w:bottom w:val="nil"/>
                <w:right w:val="nil"/>
                <w:between w:val="nil"/>
              </w:pBdr>
              <w:jc w:val="both"/>
              <w:rPr>
                <w:b w:val="0"/>
                <w:bCs/>
                <w:color w:val="000000"/>
                <w:sz w:val="24"/>
                <w:szCs w:val="24"/>
              </w:rPr>
            </w:pPr>
            <w:r w:rsidRPr="009E5915">
              <w:rPr>
                <w:b w:val="0"/>
                <w:bCs/>
                <w:color w:val="000000"/>
                <w:sz w:val="24"/>
                <w:szCs w:val="24"/>
              </w:rPr>
              <w:t>La implementación de un sistema de reconocimiento óptico de caracteres (OCR) para la identificación automática de placas vehiculares en un parqueadero es una solución innovadora que responde a la necesidad de modernizar la gestión del acceso vehicular.</w:t>
            </w:r>
          </w:p>
          <w:p w:rsidRPr="009E5915" w:rsidR="009E5915" w:rsidP="009E5915" w:rsidRDefault="009E5915" w14:paraId="05A4426E" w14:textId="77777777">
            <w:pPr>
              <w:widowControl/>
              <w:pBdr>
                <w:top w:val="nil"/>
                <w:left w:val="nil"/>
                <w:bottom w:val="nil"/>
                <w:right w:val="nil"/>
                <w:between w:val="nil"/>
              </w:pBdr>
              <w:jc w:val="both"/>
              <w:rPr>
                <w:b w:val="0"/>
                <w:bCs/>
                <w:color w:val="000000"/>
                <w:sz w:val="24"/>
                <w:szCs w:val="24"/>
              </w:rPr>
            </w:pPr>
            <w:r w:rsidRPr="009E5915">
              <w:rPr>
                <w:b w:val="0"/>
                <w:bCs/>
                <w:color w:val="000000"/>
                <w:sz w:val="24"/>
                <w:szCs w:val="24"/>
              </w:rPr>
              <w:t>Este proyecto es importante porque permitirá agilizar el registro de vehículos, reduciendo tiempos de espera y minimizando errores en la identificación de placas. Además, mejorará la seguridad del parqueadero al proporcionar un control más preciso sobre los automóviles que ingresan y salen, evitando fraudes o accesos no autorizados.</w:t>
            </w:r>
          </w:p>
          <w:p w:rsidRPr="009E5915" w:rsidR="009E5915" w:rsidP="009E5915" w:rsidRDefault="009E5915" w14:paraId="09952638" w14:textId="77777777">
            <w:pPr>
              <w:widowControl/>
              <w:pBdr>
                <w:top w:val="nil"/>
                <w:left w:val="nil"/>
                <w:bottom w:val="nil"/>
                <w:right w:val="nil"/>
                <w:between w:val="nil"/>
              </w:pBdr>
              <w:jc w:val="both"/>
              <w:rPr>
                <w:b w:val="0"/>
                <w:bCs/>
                <w:color w:val="000000"/>
                <w:sz w:val="24"/>
                <w:szCs w:val="24"/>
              </w:rPr>
            </w:pPr>
            <w:r w:rsidRPr="009E5915">
              <w:rPr>
                <w:b w:val="0"/>
                <w:bCs/>
                <w:color w:val="000000"/>
                <w:sz w:val="24"/>
                <w:szCs w:val="24"/>
              </w:rPr>
              <w:t>Desde un punto de vista operativo, la automatización del proceso contribuirá a una mejor administración del estacionamiento, permitiendo una gestión eficiente de los espacios disponibles y facilitando la integración con sistemas de cobro y bases de datos. Asimismo, el uso de tecnología OCR garantizará un reconocimiento preciso incluso en condiciones ambientales variables, optimizando la experiencia del usuario y reduciendo costos administrativos.</w:t>
            </w:r>
          </w:p>
          <w:p w:rsidRPr="009E5915" w:rsidR="00C979B6" w:rsidP="009E5915" w:rsidRDefault="009E5915" w14:paraId="4059D159" w14:textId="17CC7F1F">
            <w:pPr>
              <w:widowControl/>
              <w:pBdr>
                <w:top w:val="nil"/>
                <w:left w:val="nil"/>
                <w:bottom w:val="nil"/>
                <w:right w:val="nil"/>
                <w:between w:val="nil"/>
              </w:pBdr>
              <w:jc w:val="both"/>
              <w:rPr>
                <w:color w:val="000000"/>
                <w:sz w:val="24"/>
                <w:szCs w:val="24"/>
              </w:rPr>
            </w:pPr>
            <w:r w:rsidRPr="009E5915">
              <w:rPr>
                <w:b w:val="0"/>
                <w:bCs/>
                <w:color w:val="000000"/>
                <w:sz w:val="24"/>
                <w:szCs w:val="24"/>
              </w:rPr>
              <w:t>En conclusión, este proyecto representa un avance significativo en la automatización de los parqueaderos, alineándose con la transformación digital y mejorando la eficiencia, seguridad y confiabilidad del sistema de control vehicular.</w:t>
            </w:r>
          </w:p>
        </w:tc>
      </w:tr>
      <w:tr w:rsidR="00C979B6" w:rsidTr="66FABB0E" w14:paraId="24C0788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4" w:type="dxa"/>
            <w:tcMar/>
          </w:tcPr>
          <w:p w:rsidR="00C979B6" w:rsidRDefault="00F51661" w14:paraId="1CF6023C" w14:textId="77777777">
            <w:pPr>
              <w:rPr>
                <w:color w:val="000000"/>
                <w:sz w:val="24"/>
                <w:szCs w:val="24"/>
              </w:rPr>
            </w:pPr>
            <w:r>
              <w:rPr>
                <w:color w:val="000000"/>
                <w:sz w:val="24"/>
                <w:szCs w:val="24"/>
              </w:rPr>
              <w:t>Vigilancia Tecnológica</w:t>
            </w:r>
          </w:p>
        </w:tc>
      </w:tr>
      <w:tr w:rsidR="00C979B6" w:rsidTr="66FABB0E" w14:paraId="542A1F92" w14:textId="77777777">
        <w:tc>
          <w:tcPr>
            <w:cnfStyle w:val="001000000000" w:firstRow="0" w:lastRow="0" w:firstColumn="1" w:lastColumn="0" w:oddVBand="0" w:evenVBand="0" w:oddHBand="0" w:evenHBand="0" w:firstRowFirstColumn="0" w:firstRowLastColumn="0" w:lastRowFirstColumn="0" w:lastRowLastColumn="0"/>
            <w:tcW w:w="10064" w:type="dxa"/>
            <w:tcMar/>
          </w:tcPr>
          <w:p w:rsidR="00C979B6" w:rsidRDefault="00C979B6" w14:paraId="06DCF737" w14:textId="77777777">
            <w:pPr>
              <w:pBdr>
                <w:top w:val="nil"/>
                <w:left w:val="nil"/>
                <w:bottom w:val="nil"/>
                <w:right w:val="nil"/>
                <w:between w:val="nil"/>
              </w:pBdr>
              <w:ind w:left="720"/>
              <w:rPr>
                <w:color w:val="000000"/>
                <w:sz w:val="24"/>
                <w:szCs w:val="24"/>
              </w:rPr>
            </w:pPr>
          </w:p>
          <w:p w:rsidRPr="001D6B93" w:rsidR="00C979B6" w:rsidP="3D7ED165" w:rsidRDefault="00C44321" w14:paraId="6604AB7B" w14:textId="2C74E427">
            <w:pPr>
              <w:numPr>
                <w:ilvl w:val="0"/>
                <w:numId w:val="9"/>
              </w:numPr>
              <w:pBdr>
                <w:top w:val="nil"/>
                <w:left w:val="nil"/>
                <w:bottom w:val="nil"/>
                <w:right w:val="nil"/>
                <w:between w:val="nil"/>
              </w:pBdr>
              <w:rPr>
                <w:rFonts w:ascii="Arial" w:hAnsi="Arial" w:eastAsia="Arial" w:cs="Arial"/>
                <w:color w:val="000000"/>
                <w:sz w:val="24"/>
                <w:szCs w:val="24"/>
              </w:rPr>
            </w:pPr>
            <w:r w:rsidRPr="3D7ED165">
              <w:rPr>
                <w:rFonts w:ascii="Arial" w:hAnsi="Arial" w:eastAsia="Arial" w:cs="Arial"/>
                <w:color w:val="000000" w:themeColor="text1"/>
                <w:sz w:val="24"/>
                <w:szCs w:val="24"/>
              </w:rPr>
              <w:t>Sivar Plate</w:t>
            </w:r>
            <w:r w:rsidRPr="3D7ED165" w:rsidR="00F51661">
              <w:rPr>
                <w:rFonts w:ascii="Arial" w:hAnsi="Arial" w:eastAsia="Arial" w:cs="Arial"/>
                <w:color w:val="000000" w:themeColor="text1"/>
                <w:sz w:val="24"/>
                <w:szCs w:val="24"/>
              </w:rPr>
              <w:t xml:space="preserve">: </w:t>
            </w:r>
          </w:p>
          <w:p w:rsidR="00C44321" w:rsidP="00C44321" w:rsidRDefault="00C44321" w14:paraId="46109CC2" w14:textId="77777777">
            <w:pPr>
              <w:pBdr>
                <w:top w:val="nil"/>
                <w:left w:val="nil"/>
                <w:bottom w:val="nil"/>
                <w:right w:val="nil"/>
                <w:between w:val="nil"/>
              </w:pBdr>
              <w:ind w:left="360"/>
              <w:rPr>
                <w:rFonts w:ascii="Arial" w:hAnsi="Arial" w:eastAsia="Arial" w:cs="Arial"/>
                <w:color w:val="000000"/>
                <w:sz w:val="24"/>
                <w:szCs w:val="24"/>
              </w:rPr>
            </w:pPr>
          </w:p>
          <w:p w:rsidR="00C44321" w:rsidP="3D7ED165" w:rsidRDefault="00680B19" w14:paraId="3F5E2C7E" w14:textId="3300007A">
            <w:pPr>
              <w:widowControl/>
              <w:pBdr>
                <w:top w:val="nil"/>
                <w:left w:val="nil"/>
                <w:bottom w:val="nil"/>
                <w:right w:val="nil"/>
                <w:between w:val="nil"/>
              </w:pBdr>
              <w:jc w:val="both"/>
              <w:rPr>
                <w:sz w:val="24"/>
                <w:szCs w:val="24"/>
              </w:rPr>
            </w:pPr>
            <w:r w:rsidRPr="3D7ED165">
              <w:rPr>
                <w:rFonts w:ascii="Arial" w:hAnsi="Arial" w:cs="Arial"/>
                <w:b w:val="0"/>
              </w:rPr>
              <w:t>SivarPlate ofrece una solución avanzada de reconocimiento de matrículas (ANPR) que usa inteligencia artificial para facilitar la gestión de vehículos en sistemas de control de acceso y estacionamientos. Su sistema es capaz de leer y reconocer matrículas en tiempo real, y utiliza tecnologías como el deep learning para mejorar la precisión.</w:t>
            </w:r>
          </w:p>
          <w:p w:rsidR="00C979B6" w:rsidRDefault="00C44321" w14:paraId="708EEF3F" w14:textId="2901AB16">
            <w:pPr>
              <w:jc w:val="center"/>
              <w:rPr>
                <w:rFonts w:ascii="Arial" w:hAnsi="Arial" w:eastAsia="Arial" w:cs="Arial"/>
              </w:rPr>
            </w:pPr>
            <w:r w:rsidRPr="00C44321">
              <w:rPr>
                <w:rFonts w:ascii="Arial" w:hAnsi="Arial" w:eastAsia="Arial" w:cs="Arial"/>
                <w:noProof/>
              </w:rPr>
              <w:drawing>
                <wp:inline distT="0" distB="0" distL="0" distR="0" wp14:anchorId="400D2FB4" wp14:editId="33FF26DA">
                  <wp:extent cx="4086225" cy="1656813"/>
                  <wp:effectExtent l="0" t="0" r="0" b="635"/>
                  <wp:docPr id="66558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58016" name=""/>
                          <pic:cNvPicPr/>
                        </pic:nvPicPr>
                        <pic:blipFill>
                          <a:blip r:embed="rId13"/>
                          <a:stretch>
                            <a:fillRect/>
                          </a:stretch>
                        </pic:blipFill>
                        <pic:spPr>
                          <a:xfrm>
                            <a:off x="0" y="0"/>
                            <a:ext cx="4094900" cy="1660330"/>
                          </a:xfrm>
                          <a:prstGeom prst="rect">
                            <a:avLst/>
                          </a:prstGeom>
                        </pic:spPr>
                      </pic:pic>
                    </a:graphicData>
                  </a:graphic>
                </wp:inline>
              </w:drawing>
            </w:r>
          </w:p>
          <w:p w:rsidR="00C979B6" w:rsidRDefault="00C979B6" w14:paraId="367D3D6C" w14:textId="77777777">
            <w:pPr>
              <w:jc w:val="both"/>
              <w:rPr>
                <w:rFonts w:ascii="Arial" w:hAnsi="Arial" w:eastAsia="Arial" w:cs="Arial"/>
              </w:rPr>
            </w:pPr>
          </w:p>
          <w:p w:rsidR="00C979B6" w:rsidRDefault="00C979B6" w14:paraId="7211A6C8" w14:textId="77777777">
            <w:pPr>
              <w:jc w:val="both"/>
              <w:rPr>
                <w:rFonts w:ascii="Arial" w:hAnsi="Arial" w:eastAsia="Arial" w:cs="Arial"/>
              </w:rPr>
            </w:pPr>
          </w:p>
          <w:p w:rsidRPr="00680B19" w:rsidR="00680B19" w:rsidP="00680B19" w:rsidRDefault="00680B19" w14:paraId="7809956C" w14:textId="77777777">
            <w:pPr>
              <w:widowControl/>
              <w:pBdr>
                <w:top w:val="nil"/>
                <w:left w:val="nil"/>
                <w:bottom w:val="nil"/>
                <w:right w:val="nil"/>
                <w:between w:val="nil"/>
              </w:pBdr>
              <w:rPr>
                <w:rFonts w:ascii="Arial" w:hAnsi="Arial" w:eastAsia="Arial" w:cs="Arial"/>
                <w:bCs/>
                <w:color w:val="0070C0"/>
                <w:sz w:val="24"/>
                <w:szCs w:val="24"/>
              </w:rPr>
            </w:pPr>
            <w:r w:rsidRPr="00680B19">
              <w:rPr>
                <w:rFonts w:ascii="Arial" w:hAnsi="Arial" w:eastAsia="Arial" w:cs="Arial"/>
                <w:bCs/>
                <w:color w:val="0070C0"/>
                <w:sz w:val="24"/>
                <w:szCs w:val="24"/>
              </w:rPr>
              <w:t>Tecnología Utilizada:</w:t>
            </w:r>
          </w:p>
          <w:p w:rsidRPr="00680B19" w:rsidR="00680B19" w:rsidP="00680B19" w:rsidRDefault="00680B19" w14:paraId="22B63C35" w14:textId="77777777">
            <w:pPr>
              <w:widowControl/>
              <w:numPr>
                <w:ilvl w:val="0"/>
                <w:numId w:val="18"/>
              </w:numPr>
              <w:pBdr>
                <w:top w:val="nil"/>
                <w:left w:val="nil"/>
                <w:bottom w:val="nil"/>
                <w:right w:val="nil"/>
                <w:between w:val="nil"/>
              </w:pBdr>
              <w:rPr>
                <w:rFonts w:ascii="Arial" w:hAnsi="Arial" w:eastAsia="Arial" w:cs="Arial"/>
                <w:b w:val="0"/>
                <w:sz w:val="24"/>
                <w:szCs w:val="24"/>
              </w:rPr>
            </w:pPr>
            <w:r w:rsidRPr="00680B19">
              <w:rPr>
                <w:rFonts w:ascii="Arial" w:hAnsi="Arial" w:eastAsia="Arial" w:cs="Arial"/>
                <w:b w:val="0"/>
                <w:sz w:val="24"/>
                <w:szCs w:val="24"/>
              </w:rPr>
              <w:t>Reconocimiento Automático de Matrículas (ANPR): Permite la lectura y reconocimiento eficiente de matrículas en tiempo real.</w:t>
            </w:r>
          </w:p>
          <w:p w:rsidRPr="00680B19" w:rsidR="00680B19" w:rsidP="3D7ED165" w:rsidRDefault="00680B19" w14:paraId="44308D5A" w14:textId="77777777">
            <w:pPr>
              <w:widowControl/>
              <w:numPr>
                <w:ilvl w:val="0"/>
                <w:numId w:val="18"/>
              </w:numPr>
              <w:pBdr>
                <w:top w:val="nil"/>
                <w:left w:val="nil"/>
                <w:bottom w:val="nil"/>
                <w:right w:val="nil"/>
                <w:between w:val="nil"/>
              </w:pBdr>
              <w:rPr>
                <w:rFonts w:ascii="Arial" w:hAnsi="Arial" w:eastAsia="Arial" w:cs="Arial"/>
                <w:b w:val="0"/>
                <w:sz w:val="24"/>
                <w:szCs w:val="24"/>
              </w:rPr>
            </w:pPr>
            <w:r w:rsidRPr="3D7ED165">
              <w:rPr>
                <w:rFonts w:ascii="Arial" w:hAnsi="Arial" w:eastAsia="Arial" w:cs="Arial"/>
                <w:b w:val="0"/>
                <w:sz w:val="24"/>
                <w:szCs w:val="24"/>
              </w:rPr>
              <w:t>Deep Learning: Usa redes neuronales y técnicas de aprendizaje profundo para mejorar la fiabilidad y precisión.</w:t>
            </w:r>
          </w:p>
          <w:p w:rsidRPr="009F55D1" w:rsidR="00680B19" w:rsidP="00680B19" w:rsidRDefault="00680B19" w14:paraId="15AB9635" w14:textId="77777777">
            <w:pPr>
              <w:widowControl/>
              <w:numPr>
                <w:ilvl w:val="0"/>
                <w:numId w:val="18"/>
              </w:numPr>
              <w:pBdr>
                <w:top w:val="nil"/>
                <w:left w:val="nil"/>
                <w:bottom w:val="nil"/>
                <w:right w:val="nil"/>
                <w:between w:val="nil"/>
              </w:pBdr>
              <w:rPr>
                <w:rFonts w:ascii="Arial" w:hAnsi="Arial" w:eastAsia="Arial" w:cs="Arial"/>
                <w:b w:val="0"/>
                <w:sz w:val="24"/>
                <w:szCs w:val="24"/>
              </w:rPr>
            </w:pPr>
            <w:r w:rsidRPr="00680B19">
              <w:rPr>
                <w:rFonts w:ascii="Arial" w:hAnsi="Arial" w:eastAsia="Arial" w:cs="Arial"/>
                <w:b w:val="0"/>
                <w:sz w:val="24"/>
                <w:szCs w:val="24"/>
              </w:rPr>
              <w:t>Integración de Cámaras IP: Soporta cámaras de distintos proveedores, lo que permite una rápida instalación y fácil personalización del sistema.</w:t>
            </w:r>
          </w:p>
          <w:p w:rsidR="009F55D1" w:rsidP="009F55D1" w:rsidRDefault="009F55D1" w14:paraId="454AC682" w14:textId="77777777">
            <w:pPr>
              <w:widowControl/>
              <w:pBdr>
                <w:top w:val="nil"/>
                <w:left w:val="nil"/>
                <w:bottom w:val="nil"/>
                <w:right w:val="nil"/>
                <w:between w:val="nil"/>
              </w:pBdr>
              <w:rPr>
                <w:rFonts w:ascii="Arial" w:hAnsi="Arial" w:eastAsia="Arial" w:cs="Arial"/>
                <w:b w:val="0"/>
                <w:sz w:val="24"/>
                <w:szCs w:val="24"/>
              </w:rPr>
            </w:pPr>
          </w:p>
          <w:p w:rsidRPr="009F55D1" w:rsidR="009F55D1" w:rsidP="009F55D1" w:rsidRDefault="009F55D1" w14:paraId="250214F7" w14:textId="60AE4D54">
            <w:pPr>
              <w:widowControl/>
              <w:pBdr>
                <w:top w:val="nil"/>
                <w:left w:val="nil"/>
                <w:bottom w:val="nil"/>
                <w:right w:val="nil"/>
                <w:between w:val="nil"/>
              </w:pBdr>
              <w:rPr>
                <w:rFonts w:ascii="Arial" w:hAnsi="Arial" w:eastAsia="Arial" w:cs="Arial"/>
                <w:bCs/>
                <w:color w:val="0070C0"/>
                <w:sz w:val="24"/>
                <w:szCs w:val="24"/>
              </w:rPr>
            </w:pPr>
            <w:r>
              <w:rPr>
                <w:rFonts w:ascii="Arial" w:hAnsi="Arial" w:eastAsia="Arial" w:cs="Arial"/>
                <w:bCs/>
                <w:color w:val="0070C0"/>
                <w:sz w:val="24"/>
                <w:szCs w:val="24"/>
              </w:rPr>
              <w:t>Aspectos Útiles para Nuestro Proyecto</w:t>
            </w:r>
            <w:r w:rsidRPr="00680B19">
              <w:rPr>
                <w:rFonts w:ascii="Arial" w:hAnsi="Arial" w:eastAsia="Arial" w:cs="Arial"/>
                <w:bCs/>
                <w:color w:val="0070C0"/>
                <w:sz w:val="24"/>
                <w:szCs w:val="24"/>
              </w:rPr>
              <w:t>:</w:t>
            </w:r>
          </w:p>
          <w:p w:rsidRPr="009F55D1" w:rsidR="009F55D1" w:rsidP="009F55D1" w:rsidRDefault="009F55D1" w14:paraId="5BEB00C0" w14:textId="77777777">
            <w:pPr>
              <w:widowControl/>
              <w:numPr>
                <w:ilvl w:val="0"/>
                <w:numId w:val="19"/>
              </w:numPr>
              <w:pBdr>
                <w:top w:val="nil"/>
                <w:left w:val="nil"/>
                <w:bottom w:val="nil"/>
                <w:right w:val="nil"/>
                <w:between w:val="nil"/>
              </w:pBdr>
              <w:rPr>
                <w:rFonts w:ascii="Arial" w:hAnsi="Arial" w:eastAsia="Arial" w:cs="Arial"/>
                <w:b w:val="0"/>
                <w:sz w:val="24"/>
                <w:szCs w:val="24"/>
              </w:rPr>
            </w:pPr>
            <w:r w:rsidRPr="009F55D1">
              <w:rPr>
                <w:rFonts w:ascii="Arial" w:hAnsi="Arial" w:eastAsia="Arial" w:cs="Arial"/>
                <w:b w:val="0"/>
                <w:sz w:val="24"/>
                <w:szCs w:val="24"/>
              </w:rPr>
              <w:t>Escalabilidad: La capacidad de adaptar la solución a diferentes tamaños de infraestructura puede ser útil si nuestro proyecto necesita crecer.</w:t>
            </w:r>
          </w:p>
          <w:p w:rsidRPr="009F55D1" w:rsidR="009F55D1" w:rsidP="3D7ED165" w:rsidRDefault="009F55D1" w14:paraId="6188A85B" w14:textId="77777777">
            <w:pPr>
              <w:widowControl/>
              <w:numPr>
                <w:ilvl w:val="0"/>
                <w:numId w:val="19"/>
              </w:numPr>
              <w:pBdr>
                <w:top w:val="nil"/>
                <w:left w:val="nil"/>
                <w:bottom w:val="nil"/>
                <w:right w:val="nil"/>
                <w:between w:val="nil"/>
              </w:pBdr>
              <w:rPr>
                <w:rFonts w:ascii="Arial" w:hAnsi="Arial" w:eastAsia="Arial" w:cs="Arial"/>
                <w:b w:val="0"/>
                <w:sz w:val="24"/>
                <w:szCs w:val="24"/>
              </w:rPr>
            </w:pPr>
            <w:r w:rsidRPr="3D7ED165">
              <w:rPr>
                <w:rFonts w:ascii="Arial" w:hAnsi="Arial" w:eastAsia="Arial" w:cs="Arial"/>
                <w:b w:val="0"/>
                <w:sz w:val="24"/>
                <w:szCs w:val="24"/>
              </w:rPr>
              <w:t>Tecnología de Deep Learning: Podemos aplicar redes neuronales y deep learning en nuestro proyecto para optimizar el rendimiento y adaptabilidad.</w:t>
            </w:r>
          </w:p>
          <w:p w:rsidRPr="001D6B93" w:rsidR="009F55D1" w:rsidP="009F55D1" w:rsidRDefault="009F55D1" w14:paraId="52AF8665" w14:textId="77777777">
            <w:pPr>
              <w:widowControl/>
              <w:numPr>
                <w:ilvl w:val="0"/>
                <w:numId w:val="19"/>
              </w:numPr>
              <w:pBdr>
                <w:top w:val="nil"/>
                <w:left w:val="nil"/>
                <w:bottom w:val="nil"/>
                <w:right w:val="nil"/>
                <w:between w:val="nil"/>
              </w:pBdr>
              <w:rPr>
                <w:rFonts w:ascii="Arial" w:hAnsi="Arial" w:eastAsia="Arial" w:cs="Arial"/>
                <w:b w:val="0"/>
                <w:sz w:val="24"/>
                <w:szCs w:val="24"/>
              </w:rPr>
            </w:pPr>
            <w:r w:rsidRPr="009F55D1">
              <w:rPr>
                <w:rFonts w:ascii="Arial" w:hAnsi="Arial" w:eastAsia="Arial" w:cs="Arial"/>
                <w:b w:val="0"/>
                <w:sz w:val="24"/>
                <w:szCs w:val="24"/>
              </w:rPr>
              <w:t>Aplicaciones Diversas: No solo se debe enfocarse en el reconocimiento, sino que podemos integrar funciones adicionales (por ejemplo, análisis de tráfico) según las necesidades de nuestros clientes.</w:t>
            </w:r>
          </w:p>
          <w:p w:rsidR="001D6B93" w:rsidP="001D6B93" w:rsidRDefault="001D6B93" w14:paraId="499F316D" w14:textId="77777777">
            <w:pPr>
              <w:widowControl/>
              <w:pBdr>
                <w:top w:val="nil"/>
                <w:left w:val="nil"/>
                <w:bottom w:val="nil"/>
                <w:right w:val="nil"/>
                <w:between w:val="nil"/>
              </w:pBdr>
              <w:ind w:left="720"/>
              <w:rPr>
                <w:rFonts w:ascii="Arial" w:hAnsi="Arial" w:eastAsia="Arial" w:cs="Arial"/>
                <w:b w:val="0"/>
                <w:sz w:val="24"/>
                <w:szCs w:val="24"/>
              </w:rPr>
            </w:pPr>
          </w:p>
          <w:p w:rsidR="001D6B93" w:rsidP="001D6B93" w:rsidRDefault="001D6B93" w14:paraId="2D384DBB" w14:textId="14A65809">
            <w:pPr>
              <w:widowControl/>
              <w:pBdr>
                <w:top w:val="nil"/>
                <w:left w:val="nil"/>
                <w:bottom w:val="nil"/>
                <w:right w:val="nil"/>
                <w:between w:val="nil"/>
              </w:pBdr>
              <w:rPr>
                <w:rFonts w:ascii="Arial" w:hAnsi="Arial" w:eastAsia="Arial" w:cs="Arial"/>
                <w:b w:val="0"/>
                <w:sz w:val="24"/>
                <w:szCs w:val="24"/>
              </w:rPr>
            </w:pPr>
            <w:r>
              <w:rPr>
                <w:rFonts w:ascii="Arial" w:hAnsi="Arial" w:eastAsia="Arial" w:cs="Arial"/>
                <w:sz w:val="24"/>
                <w:szCs w:val="24"/>
              </w:rPr>
              <w:t xml:space="preserve">Enlace: </w:t>
            </w:r>
            <w:hyperlink w:history="1" r:id="rId14">
              <w:r w:rsidRPr="001D6B93">
                <w:rPr>
                  <w:rStyle w:val="Hipervnculo"/>
                  <w:rFonts w:ascii="Arial" w:hAnsi="Arial" w:eastAsia="Arial" w:cs="Arial"/>
                  <w:b w:val="0"/>
                  <w:sz w:val="24"/>
                  <w:szCs w:val="24"/>
                </w:rPr>
                <w:t>SIVAR PLATE-RECONOCIMIENTO DE PLACAS-INTELIGENCIA ARTIFICIAL</w:t>
              </w:r>
            </w:hyperlink>
          </w:p>
          <w:p w:rsidRPr="009F55D1" w:rsidR="001D6B93" w:rsidP="001D6B93" w:rsidRDefault="001D6B93" w14:paraId="218DDE67" w14:textId="77777777">
            <w:pPr>
              <w:widowControl/>
              <w:pBdr>
                <w:top w:val="nil"/>
                <w:left w:val="nil"/>
                <w:bottom w:val="nil"/>
                <w:right w:val="nil"/>
                <w:between w:val="nil"/>
              </w:pBdr>
              <w:rPr>
                <w:rFonts w:ascii="Arial" w:hAnsi="Arial" w:eastAsia="Arial" w:cs="Arial"/>
                <w:sz w:val="24"/>
                <w:szCs w:val="24"/>
              </w:rPr>
            </w:pPr>
          </w:p>
          <w:p w:rsidRPr="00680B19" w:rsidR="009F55D1" w:rsidP="009F55D1" w:rsidRDefault="009F55D1" w14:paraId="6F24E087" w14:textId="77777777">
            <w:pPr>
              <w:widowControl/>
              <w:pBdr>
                <w:top w:val="nil"/>
                <w:left w:val="nil"/>
                <w:bottom w:val="nil"/>
                <w:right w:val="nil"/>
                <w:between w:val="nil"/>
              </w:pBdr>
              <w:rPr>
                <w:rFonts w:ascii="Arial" w:hAnsi="Arial" w:eastAsia="Arial" w:cs="Arial"/>
                <w:b w:val="0"/>
                <w:sz w:val="24"/>
                <w:szCs w:val="24"/>
              </w:rPr>
            </w:pPr>
          </w:p>
          <w:p w:rsidR="00C979B6" w:rsidRDefault="00C979B6" w14:paraId="40006319" w14:textId="77777777">
            <w:pPr>
              <w:pBdr>
                <w:top w:val="nil"/>
                <w:left w:val="nil"/>
                <w:bottom w:val="nil"/>
                <w:right w:val="nil"/>
                <w:between w:val="nil"/>
              </w:pBdr>
              <w:jc w:val="both"/>
              <w:rPr>
                <w:color w:val="000000"/>
                <w:sz w:val="28"/>
                <w:szCs w:val="28"/>
              </w:rPr>
            </w:pPr>
          </w:p>
          <w:p w:rsidR="00C979B6" w:rsidRDefault="00C979B6" w14:paraId="69E68EF2" w14:textId="77777777">
            <w:pPr>
              <w:pBdr>
                <w:top w:val="nil"/>
                <w:left w:val="nil"/>
                <w:bottom w:val="nil"/>
                <w:right w:val="nil"/>
                <w:between w:val="nil"/>
              </w:pBdr>
              <w:jc w:val="both"/>
              <w:rPr>
                <w:color w:val="000000"/>
                <w:sz w:val="28"/>
                <w:szCs w:val="28"/>
              </w:rPr>
            </w:pPr>
          </w:p>
          <w:p w:rsidRPr="001D6B93" w:rsidR="00C979B6" w:rsidP="3D7ED165" w:rsidRDefault="00F51661" w14:paraId="6DD51448" w14:textId="52AF0519">
            <w:pPr>
              <w:pBdr>
                <w:top w:val="nil"/>
                <w:left w:val="nil"/>
                <w:bottom w:val="nil"/>
                <w:right w:val="nil"/>
                <w:between w:val="nil"/>
              </w:pBdr>
              <w:jc w:val="both"/>
              <w:rPr>
                <w:color w:val="000000"/>
                <w:sz w:val="28"/>
                <w:szCs w:val="28"/>
              </w:rPr>
            </w:pPr>
            <w:r>
              <w:br/>
            </w:r>
            <w:r w:rsidRPr="3D7ED165" w:rsidR="001D6B93">
              <w:rPr>
                <w:color w:val="000000" w:themeColor="text1"/>
                <w:sz w:val="28"/>
                <w:szCs w:val="28"/>
              </w:rPr>
              <w:t xml:space="preserve">2. </w:t>
            </w:r>
            <w:r w:rsidRPr="3D7ED165" w:rsidR="001D6B93">
              <w:rPr>
                <w:rFonts w:ascii="Arial" w:hAnsi="Arial" w:cs="Arial"/>
                <w:sz w:val="32"/>
                <w:szCs w:val="32"/>
              </w:rPr>
              <w:t>Hanwha Vision Latam</w:t>
            </w:r>
          </w:p>
          <w:p w:rsidR="00C979B6" w:rsidRDefault="002B14BC" w14:paraId="227807C4" w14:textId="2127EA28">
            <w:pPr>
              <w:rPr>
                <w:rFonts w:ascii="Arial" w:hAnsi="Arial" w:eastAsia="Arial" w:cs="Arial"/>
                <w:color w:val="17406D"/>
                <w:sz w:val="24"/>
                <w:szCs w:val="24"/>
              </w:rPr>
            </w:pPr>
            <w:r>
              <w:rPr>
                <w:rFonts w:ascii="Arial" w:hAnsi="Arial" w:eastAsia="Arial" w:cs="Arial"/>
                <w:color w:val="17406D"/>
                <w:sz w:val="24"/>
                <w:szCs w:val="24"/>
              </w:rPr>
              <w:t xml:space="preserve"> </w:t>
            </w:r>
          </w:p>
          <w:p w:rsidR="001D6B93" w:rsidP="3D7ED165" w:rsidRDefault="001D6B93" w14:paraId="5C34EF20" w14:textId="77777777">
            <w:pPr>
              <w:widowControl/>
              <w:spacing w:after="160" w:line="259" w:lineRule="auto"/>
              <w:contextualSpacing/>
              <w:rPr>
                <w:rFonts w:ascii="Arial" w:hAnsi="Arial" w:cs="Arial"/>
                <w:sz w:val="24"/>
                <w:szCs w:val="24"/>
              </w:rPr>
            </w:pPr>
            <w:r w:rsidRPr="3D7ED165">
              <w:rPr>
                <w:rFonts w:ascii="Arial" w:hAnsi="Arial" w:cs="Arial"/>
                <w:b w:val="0"/>
                <w:sz w:val="24"/>
                <w:szCs w:val="24"/>
              </w:rPr>
              <w:t>Hanwha Vision Latam ofrece soluciones avanzadas de videovigilancia utilizando tecnologías de cámaras de alta calidad, con un enfoque en seguridad, monitoreo de tráfico y control de accesos. Ofrecen productos con inteligencia artificial (IA) y análisis avanzados para mejorar la eficacia en la gestión de la seguridad.</w:t>
            </w:r>
          </w:p>
          <w:p w:rsidR="001D2939" w:rsidP="001D6B93" w:rsidRDefault="001D2939" w14:paraId="25198AEF" w14:textId="6D91EE74">
            <w:pPr>
              <w:widowControl/>
              <w:spacing w:after="160" w:line="259" w:lineRule="auto"/>
              <w:contextualSpacing/>
              <w:rPr>
                <w:rFonts w:ascii="Arial" w:hAnsi="Arial" w:cs="Arial"/>
                <w:bCs/>
                <w:sz w:val="24"/>
                <w:szCs w:val="24"/>
              </w:rPr>
            </w:pPr>
            <w:r w:rsidRPr="001D2939">
              <w:rPr>
                <w:rFonts w:ascii="Arial" w:hAnsi="Arial" w:cs="Arial"/>
                <w:bCs/>
                <w:noProof/>
                <w:sz w:val="24"/>
                <w:szCs w:val="24"/>
              </w:rPr>
              <w:drawing>
                <wp:anchor distT="0" distB="0" distL="114300" distR="114300" simplePos="0" relativeHeight="251660288" behindDoc="0" locked="0" layoutInCell="1" allowOverlap="1" wp14:anchorId="16839781" wp14:editId="1CB3CCA9">
                  <wp:simplePos x="0" y="0"/>
                  <wp:positionH relativeFrom="column">
                    <wp:posOffset>749300</wp:posOffset>
                  </wp:positionH>
                  <wp:positionV relativeFrom="paragraph">
                    <wp:posOffset>208280</wp:posOffset>
                  </wp:positionV>
                  <wp:extent cx="4538345" cy="1162050"/>
                  <wp:effectExtent l="0" t="0" r="0" b="0"/>
                  <wp:wrapTopAndBottom/>
                  <wp:docPr id="15863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737" name=""/>
                          <pic:cNvPicPr/>
                        </pic:nvPicPr>
                        <pic:blipFill>
                          <a:blip r:embed="rId15">
                            <a:extLst>
                              <a:ext uri="{28A0092B-C50C-407E-A947-70E740481C1C}">
                                <a14:useLocalDpi xmlns:a14="http://schemas.microsoft.com/office/drawing/2010/main" val="0"/>
                              </a:ext>
                            </a:extLst>
                          </a:blip>
                          <a:stretch>
                            <a:fillRect/>
                          </a:stretch>
                        </pic:blipFill>
                        <pic:spPr>
                          <a:xfrm>
                            <a:off x="0" y="0"/>
                            <a:ext cx="4538345" cy="1162050"/>
                          </a:xfrm>
                          <a:prstGeom prst="rect">
                            <a:avLst/>
                          </a:prstGeom>
                        </pic:spPr>
                      </pic:pic>
                    </a:graphicData>
                  </a:graphic>
                  <wp14:sizeRelH relativeFrom="margin">
                    <wp14:pctWidth>0</wp14:pctWidth>
                  </wp14:sizeRelH>
                  <wp14:sizeRelV relativeFrom="margin">
                    <wp14:pctHeight>0</wp14:pctHeight>
                  </wp14:sizeRelV>
                </wp:anchor>
              </w:drawing>
            </w:r>
          </w:p>
          <w:p w:rsidRPr="001D2939" w:rsidR="001D2939" w:rsidP="001D6B93" w:rsidRDefault="001D2939" w14:paraId="46BF80D3" w14:textId="527F028E">
            <w:pPr>
              <w:widowControl/>
              <w:spacing w:after="160" w:line="259" w:lineRule="auto"/>
              <w:contextualSpacing/>
              <w:rPr>
                <w:rFonts w:ascii="Arial" w:hAnsi="Arial" w:cs="Arial"/>
                <w:b w:val="0"/>
                <w:bCs/>
                <w:sz w:val="24"/>
                <w:szCs w:val="24"/>
              </w:rPr>
            </w:pPr>
          </w:p>
          <w:p w:rsidR="00C979B6" w:rsidRDefault="00C979B6" w14:paraId="2324389A" w14:textId="77777777">
            <w:pPr>
              <w:jc w:val="both"/>
              <w:rPr>
                <w:rFonts w:ascii="Arial" w:hAnsi="Arial" w:eastAsia="Arial" w:cs="Arial"/>
                <w:color w:val="000000"/>
                <w:sz w:val="24"/>
                <w:szCs w:val="24"/>
                <w:u w:val="single"/>
              </w:rPr>
            </w:pPr>
          </w:p>
          <w:p w:rsidRPr="001D6B93" w:rsidR="001D6B93" w:rsidP="001D6B93" w:rsidRDefault="001D6B93" w14:paraId="58FCACD8" w14:textId="77777777">
            <w:pPr>
              <w:widowControl/>
              <w:spacing w:after="160" w:line="259" w:lineRule="auto"/>
              <w:contextualSpacing/>
              <w:rPr>
                <w:rFonts w:ascii="Arial" w:hAnsi="Arial" w:cs="Arial"/>
                <w:sz w:val="24"/>
                <w:szCs w:val="24"/>
              </w:rPr>
            </w:pPr>
            <w:r w:rsidRPr="001D6B93">
              <w:rPr>
                <w:rFonts w:ascii="Arial" w:hAnsi="Arial" w:cs="Arial"/>
                <w:sz w:val="24"/>
                <w:szCs w:val="24"/>
              </w:rPr>
              <w:t>Tecnología utilizada:</w:t>
            </w:r>
          </w:p>
          <w:p w:rsidRPr="00524159" w:rsidR="001D6B93" w:rsidP="001D6B93" w:rsidRDefault="001D6B93" w14:paraId="707FC8E9" w14:textId="77777777">
            <w:pPr>
              <w:pStyle w:val="Prrafodelista"/>
              <w:ind w:left="1416"/>
              <w:rPr>
                <w:rFonts w:ascii="Arial" w:hAnsi="Arial" w:cs="Arial"/>
                <w:sz w:val="24"/>
                <w:szCs w:val="24"/>
              </w:rPr>
            </w:pPr>
          </w:p>
          <w:p w:rsidRPr="001D2939" w:rsidR="001D6B93" w:rsidP="001D2939" w:rsidRDefault="001D6B93" w14:paraId="714B88CE" w14:textId="77777777">
            <w:pPr>
              <w:pStyle w:val="Prrafodelista"/>
              <w:numPr>
                <w:ilvl w:val="0"/>
                <w:numId w:val="21"/>
              </w:numPr>
              <w:rPr>
                <w:rFonts w:ascii="Arial" w:hAnsi="Arial" w:cs="Arial"/>
                <w:b w:val="0"/>
                <w:sz w:val="24"/>
                <w:szCs w:val="24"/>
              </w:rPr>
            </w:pPr>
            <w:r w:rsidRPr="001D2939">
              <w:rPr>
                <w:rFonts w:ascii="Arial" w:hAnsi="Arial" w:cs="Arial"/>
                <w:b w:val="0"/>
                <w:sz w:val="24"/>
                <w:szCs w:val="24"/>
              </w:rPr>
              <w:t>Inteligencia Artificial (IA): Aplicada en cámaras para el análisis de datos y mejoras en la precisión del reconocimiento de objetos, personas y vehículos.</w:t>
            </w:r>
          </w:p>
          <w:p w:rsidRPr="001D2939" w:rsidR="001D6B93" w:rsidP="3D7ED165" w:rsidRDefault="001D6B93" w14:paraId="79CC31E8" w14:textId="77777777">
            <w:pPr>
              <w:pStyle w:val="Prrafodelista"/>
              <w:numPr>
                <w:ilvl w:val="0"/>
                <w:numId w:val="21"/>
              </w:numPr>
              <w:rPr>
                <w:rFonts w:ascii="Arial" w:hAnsi="Arial" w:cs="Arial"/>
                <w:b w:val="0"/>
                <w:sz w:val="24"/>
                <w:szCs w:val="24"/>
              </w:rPr>
            </w:pPr>
            <w:r w:rsidRPr="3D7ED165">
              <w:rPr>
                <w:rFonts w:ascii="Arial" w:hAnsi="Arial" w:cs="Arial"/>
                <w:b w:val="0"/>
                <w:sz w:val="24"/>
                <w:szCs w:val="24"/>
              </w:rPr>
              <w:t>WDR Extremo y WiseStream III: Tecnología de amplio rango dinámico para capturar imágenes en condiciones de iluminación extremas y compresión de video eficiente.</w:t>
            </w:r>
          </w:p>
          <w:p w:rsidRPr="001D2939" w:rsidR="001D6B93" w:rsidP="3D7ED165" w:rsidRDefault="001D6B93" w14:paraId="29A380DA" w14:textId="77777777">
            <w:pPr>
              <w:pStyle w:val="Prrafodelista"/>
              <w:numPr>
                <w:ilvl w:val="0"/>
                <w:numId w:val="21"/>
              </w:numPr>
              <w:rPr>
                <w:rFonts w:ascii="Arial" w:hAnsi="Arial" w:cs="Arial"/>
                <w:b w:val="0"/>
                <w:sz w:val="24"/>
                <w:szCs w:val="24"/>
              </w:rPr>
            </w:pPr>
            <w:r w:rsidRPr="3D7ED165">
              <w:rPr>
                <w:rFonts w:ascii="Arial" w:hAnsi="Arial" w:cs="Arial"/>
                <w:b w:val="0"/>
                <w:sz w:val="24"/>
                <w:szCs w:val="24"/>
              </w:rPr>
              <w:t>Multisensor: Cámaras con múltiples sensores para captura de imágenes 360 grados y en alta definición.</w:t>
            </w:r>
          </w:p>
          <w:p w:rsidR="001D6B93" w:rsidRDefault="001D6B93" w14:paraId="5577336D" w14:textId="77777777">
            <w:pPr>
              <w:rPr>
                <w:rFonts w:ascii="Arial" w:hAnsi="Arial" w:eastAsia="Arial" w:cs="Arial"/>
                <w:b w:val="0"/>
                <w:color w:val="17406D"/>
                <w:sz w:val="24"/>
                <w:szCs w:val="24"/>
              </w:rPr>
            </w:pPr>
          </w:p>
          <w:p w:rsidRPr="001D2939" w:rsidR="001D2939" w:rsidP="001D2939" w:rsidRDefault="001D2939" w14:paraId="1D800B5C" w14:textId="77777777">
            <w:pPr>
              <w:pStyle w:val="Prrafodelista"/>
              <w:widowControl/>
              <w:numPr>
                <w:ilvl w:val="0"/>
                <w:numId w:val="20"/>
              </w:numPr>
              <w:spacing w:after="160" w:line="259" w:lineRule="auto"/>
              <w:contextualSpacing/>
              <w:rPr>
                <w:rFonts w:ascii="Arial" w:hAnsi="Arial" w:cs="Arial"/>
                <w:b w:val="0"/>
                <w:sz w:val="24"/>
                <w:szCs w:val="24"/>
              </w:rPr>
            </w:pPr>
            <w:r w:rsidRPr="001D2939">
              <w:rPr>
                <w:rFonts w:ascii="Arial" w:hAnsi="Arial" w:cs="Arial"/>
                <w:b w:val="0"/>
                <w:sz w:val="24"/>
                <w:szCs w:val="24"/>
              </w:rPr>
              <w:t>Aspectos Útiles para Nuestro Proyecto:</w:t>
            </w:r>
          </w:p>
          <w:p w:rsidRPr="001D2939" w:rsidR="001D2939" w:rsidP="001D2939" w:rsidRDefault="001D2939" w14:paraId="54409C91" w14:textId="77777777">
            <w:pPr>
              <w:pStyle w:val="Prrafodelista"/>
              <w:ind w:left="1416"/>
              <w:rPr>
                <w:rFonts w:ascii="Arial" w:hAnsi="Arial" w:cs="Arial"/>
                <w:b w:val="0"/>
                <w:sz w:val="24"/>
                <w:szCs w:val="24"/>
              </w:rPr>
            </w:pPr>
            <w:r w:rsidRPr="001D2939">
              <w:rPr>
                <w:rFonts w:ascii="Arial" w:hAnsi="Arial" w:cs="Arial"/>
                <w:b w:val="0"/>
                <w:sz w:val="24"/>
                <w:szCs w:val="24"/>
              </w:rPr>
              <w:t>Tecnología de IA y Análisis Avanzado: La integración de IA para el análisis de tráfico y vehículos puede mejorar la precisión y eficiencia en los sistemas de reconocimiento de matrículas.</w:t>
            </w:r>
          </w:p>
          <w:p w:rsidRPr="001D2939" w:rsidR="001D2939" w:rsidP="3D7ED165" w:rsidRDefault="001D2939" w14:paraId="4DC33FD7" w14:textId="77777777">
            <w:pPr>
              <w:pStyle w:val="Prrafodelista"/>
              <w:ind w:left="1416"/>
              <w:rPr>
                <w:rFonts w:ascii="Arial" w:hAnsi="Arial" w:cs="Arial"/>
                <w:b w:val="0"/>
                <w:sz w:val="24"/>
                <w:szCs w:val="24"/>
              </w:rPr>
            </w:pPr>
            <w:r w:rsidRPr="3D7ED165">
              <w:rPr>
                <w:rFonts w:ascii="Arial" w:hAnsi="Arial" w:cs="Arial"/>
                <w:b w:val="0"/>
                <w:sz w:val="24"/>
                <w:szCs w:val="24"/>
              </w:rPr>
              <w:t>Soluciones de Multisensor y WDR: Útil para capturar imágenes claras en entornos difíciles, como áreas con iluminación variable o condiciones de tráfico intensas.</w:t>
            </w:r>
          </w:p>
          <w:p w:rsidRPr="001D2939" w:rsidR="001D2939" w:rsidP="001D2939" w:rsidRDefault="001D2939" w14:paraId="5674FACA" w14:textId="77777777">
            <w:pPr>
              <w:pStyle w:val="Prrafodelista"/>
              <w:ind w:left="1416"/>
              <w:rPr>
                <w:rFonts w:ascii="Arial" w:hAnsi="Arial" w:cs="Arial"/>
                <w:b w:val="0"/>
                <w:sz w:val="24"/>
                <w:szCs w:val="24"/>
              </w:rPr>
            </w:pPr>
            <w:r w:rsidRPr="001D2939">
              <w:rPr>
                <w:rFonts w:ascii="Arial" w:hAnsi="Arial" w:cs="Arial"/>
                <w:b w:val="0"/>
                <w:sz w:val="24"/>
                <w:szCs w:val="24"/>
              </w:rPr>
              <w:t>Plataformas Abiertas: Facilita la integración con sistemas existentes, permitiendo una expansión fluida y flexible para proyectos a gran escala.</w:t>
            </w:r>
          </w:p>
          <w:p w:rsidR="001D2939" w:rsidRDefault="001D2939" w14:paraId="774B4417" w14:textId="77777777">
            <w:pPr>
              <w:rPr>
                <w:rFonts w:ascii="Arial" w:hAnsi="Arial" w:eastAsia="Arial" w:cs="Arial"/>
                <w:color w:val="17406D"/>
                <w:sz w:val="24"/>
                <w:szCs w:val="24"/>
              </w:rPr>
            </w:pPr>
          </w:p>
          <w:p w:rsidR="00C979B6" w:rsidRDefault="00C979B6" w14:paraId="67A71347" w14:textId="77777777">
            <w:pPr>
              <w:rPr>
                <w:rFonts w:ascii="Arial" w:hAnsi="Arial" w:eastAsia="Arial" w:cs="Arial"/>
                <w:color w:val="17406D"/>
                <w:sz w:val="24"/>
                <w:szCs w:val="24"/>
              </w:rPr>
            </w:pPr>
          </w:p>
          <w:p w:rsidR="00C979B6" w:rsidRDefault="001D6B93" w14:paraId="0F9B7B90" w14:textId="542C27AD">
            <w:pPr>
              <w:jc w:val="both"/>
              <w:rPr>
                <w:sz w:val="24"/>
                <w:szCs w:val="24"/>
              </w:rPr>
            </w:pPr>
            <w:hyperlink w:history="1" r:id="rId16">
              <w:r w:rsidRPr="00D75EAB">
                <w:rPr>
                  <w:rStyle w:val="Hipervnculo"/>
                  <w:sz w:val="24"/>
                  <w:szCs w:val="24"/>
                </w:rPr>
                <w:t>https://hanwhavisionlatam.com/</w:t>
              </w:r>
            </w:hyperlink>
            <w:r>
              <w:rPr>
                <w:sz w:val="24"/>
                <w:szCs w:val="24"/>
              </w:rPr>
              <w:t xml:space="preserve"> </w:t>
            </w:r>
          </w:p>
          <w:p w:rsidR="00C979B6" w:rsidRDefault="00C979B6" w14:paraId="5AE004F3" w14:textId="77777777">
            <w:pPr>
              <w:jc w:val="both"/>
              <w:rPr>
                <w:sz w:val="24"/>
                <w:szCs w:val="24"/>
              </w:rPr>
            </w:pPr>
          </w:p>
          <w:p w:rsidR="00C979B6" w:rsidRDefault="00C979B6" w14:paraId="0592A0D1" w14:textId="77777777">
            <w:pPr>
              <w:jc w:val="both"/>
              <w:rPr>
                <w:color w:val="000000"/>
                <w:sz w:val="24"/>
                <w:szCs w:val="24"/>
                <w:u w:val="single"/>
              </w:rPr>
            </w:pPr>
          </w:p>
          <w:p w:rsidRPr="002B14BC" w:rsidR="002B14BC" w:rsidP="3D7ED165" w:rsidRDefault="002B14BC" w14:paraId="03A9C7DD" w14:textId="5E687C8C">
            <w:pPr>
              <w:ind w:left="360"/>
              <w:rPr>
                <w:rFonts w:ascii="Arial" w:hAnsi="Arial" w:cs="Arial"/>
                <w:sz w:val="32"/>
                <w:szCs w:val="32"/>
              </w:rPr>
            </w:pPr>
            <w:r w:rsidRPr="3D7ED165">
              <w:rPr>
                <w:rFonts w:ascii="Arial" w:hAnsi="Arial" w:cs="Arial"/>
                <w:sz w:val="32"/>
                <w:szCs w:val="32"/>
              </w:rPr>
              <w:t>3.Ebenezer Techs</w:t>
            </w:r>
          </w:p>
          <w:p w:rsidRPr="002B14BC" w:rsidR="002B14BC" w:rsidP="002B14BC" w:rsidRDefault="002B14BC" w14:paraId="77128872" w14:textId="77777777">
            <w:pPr>
              <w:pStyle w:val="Prrafodelista"/>
              <w:ind w:left="720"/>
              <w:rPr>
                <w:rFonts w:ascii="Arial" w:hAnsi="Arial" w:cs="Arial"/>
                <w:sz w:val="24"/>
                <w:szCs w:val="24"/>
              </w:rPr>
            </w:pPr>
          </w:p>
          <w:p w:rsidRPr="002B14BC" w:rsidR="002B14BC" w:rsidP="3D7ED165" w:rsidRDefault="002B14BC" w14:paraId="345DE4CC" w14:textId="77777777">
            <w:pPr>
              <w:pStyle w:val="Prrafodelista"/>
              <w:widowControl/>
              <w:numPr>
                <w:ilvl w:val="0"/>
                <w:numId w:val="20"/>
              </w:numPr>
              <w:spacing w:after="160" w:line="259" w:lineRule="auto"/>
              <w:contextualSpacing/>
              <w:rPr>
                <w:rFonts w:ascii="Arial" w:hAnsi="Arial" w:cs="Arial"/>
                <w:b w:val="0"/>
                <w:sz w:val="24"/>
                <w:szCs w:val="24"/>
              </w:rPr>
            </w:pPr>
            <w:r w:rsidRPr="3D7ED165">
              <w:rPr>
                <w:rFonts w:ascii="Arial" w:hAnsi="Arial" w:cs="Arial"/>
                <w:b w:val="0"/>
                <w:sz w:val="24"/>
                <w:szCs w:val="24"/>
              </w:rPr>
              <w:t>Ebenezer Techs desarrolla soluciones tecnológicas avanzadas para diversos sectores, incluyendo sistemas de reconocimiento vehicular, control de acceso, y videovigilancia inteligente, utilizando inteligencia artificial y aprendizaje automático para mejorar la seguridad y la eficiencia operativa.</w:t>
            </w:r>
          </w:p>
          <w:p w:rsidRPr="002B14BC" w:rsidR="00C979B6" w:rsidP="002B14BC" w:rsidRDefault="00C979B6" w14:paraId="0077105B" w14:textId="23652DC6">
            <w:pPr>
              <w:jc w:val="both"/>
              <w:rPr>
                <w:color w:val="000000"/>
                <w:sz w:val="24"/>
                <w:szCs w:val="24"/>
                <w:u w:val="single"/>
              </w:rPr>
            </w:pPr>
          </w:p>
          <w:p w:rsidRPr="00CF43CC" w:rsidR="002B14BC" w:rsidP="002B14BC" w:rsidRDefault="002B14BC" w14:paraId="7F040BEC" w14:textId="77777777">
            <w:pPr>
              <w:pStyle w:val="Prrafodelista"/>
              <w:widowControl/>
              <w:numPr>
                <w:ilvl w:val="0"/>
                <w:numId w:val="20"/>
              </w:numPr>
              <w:spacing w:after="160" w:line="259" w:lineRule="auto"/>
              <w:contextualSpacing/>
              <w:rPr>
                <w:rFonts w:ascii="Arial" w:hAnsi="Arial" w:cs="Arial"/>
                <w:b w:val="0"/>
                <w:sz w:val="24"/>
                <w:szCs w:val="24"/>
              </w:rPr>
            </w:pPr>
            <w:r w:rsidRPr="00CF43CC">
              <w:rPr>
                <w:rFonts w:ascii="Arial" w:hAnsi="Arial" w:cs="Arial"/>
                <w:b w:val="0"/>
                <w:sz w:val="24"/>
                <w:szCs w:val="24"/>
              </w:rPr>
              <w:t>Tecnología utilizada:</w:t>
            </w:r>
          </w:p>
          <w:p w:rsidRPr="00DB5618" w:rsidR="002B14BC" w:rsidP="002B14BC" w:rsidRDefault="002B14BC" w14:paraId="594A596A" w14:textId="77777777">
            <w:pPr>
              <w:pStyle w:val="Prrafodelista"/>
              <w:ind w:left="1416"/>
              <w:rPr>
                <w:rFonts w:ascii="Arial" w:hAnsi="Arial" w:cs="Arial"/>
                <w:sz w:val="24"/>
                <w:szCs w:val="24"/>
              </w:rPr>
            </w:pPr>
          </w:p>
          <w:p w:rsidRPr="003D6B92" w:rsidR="002B14BC" w:rsidP="3D7ED165" w:rsidRDefault="002B14BC" w14:paraId="14551AF1" w14:textId="77777777">
            <w:pPr>
              <w:pStyle w:val="Prrafodelista"/>
              <w:ind w:left="1416"/>
              <w:rPr>
                <w:rFonts w:ascii="Arial" w:hAnsi="Arial" w:cs="Arial"/>
                <w:b w:val="0"/>
                <w:sz w:val="24"/>
                <w:szCs w:val="24"/>
              </w:rPr>
            </w:pPr>
            <w:r w:rsidRPr="3D7ED165">
              <w:rPr>
                <w:rFonts w:ascii="Arial" w:hAnsi="Arial" w:cs="Arial"/>
                <w:b w:val="0"/>
                <w:sz w:val="24"/>
                <w:szCs w:val="24"/>
              </w:rPr>
              <w:t>Redes Neuronales y Deep Learning: Usadas para mejorar la precisión en el reconocimiento de matrículas y la clasificación de vehículos en entornos dinámicos.</w:t>
            </w:r>
          </w:p>
          <w:p w:rsidRPr="003D6B92" w:rsidR="002B14BC" w:rsidP="002B14BC" w:rsidRDefault="002B14BC" w14:paraId="1FF74474" w14:textId="77777777">
            <w:pPr>
              <w:pStyle w:val="Prrafodelista"/>
              <w:ind w:left="1416"/>
              <w:rPr>
                <w:rFonts w:ascii="Arial" w:hAnsi="Arial" w:cs="Arial"/>
                <w:b w:val="0"/>
                <w:sz w:val="24"/>
                <w:szCs w:val="24"/>
              </w:rPr>
            </w:pPr>
            <w:r w:rsidRPr="003D6B92">
              <w:rPr>
                <w:rFonts w:ascii="Arial" w:hAnsi="Arial" w:cs="Arial"/>
                <w:b w:val="0"/>
                <w:sz w:val="24"/>
                <w:szCs w:val="24"/>
              </w:rPr>
              <w:t>Reconocimiento Óptico de Caracteres (OCR): Implementado para leer matrículas vehiculares y otros elementos alfanuméricos en entornos de tráfico y estacionamientos.</w:t>
            </w:r>
          </w:p>
          <w:p w:rsidRPr="003D6B92" w:rsidR="002B14BC" w:rsidP="002B14BC" w:rsidRDefault="002B14BC" w14:paraId="6C09D2C1" w14:textId="77777777">
            <w:pPr>
              <w:pStyle w:val="Prrafodelista"/>
              <w:ind w:left="1416"/>
              <w:rPr>
                <w:rFonts w:ascii="Arial" w:hAnsi="Arial" w:cs="Arial"/>
                <w:b w:val="0"/>
                <w:sz w:val="24"/>
                <w:szCs w:val="24"/>
              </w:rPr>
            </w:pPr>
            <w:r w:rsidRPr="003D6B92">
              <w:rPr>
                <w:rFonts w:ascii="Arial" w:hAnsi="Arial" w:cs="Arial"/>
                <w:b w:val="0"/>
                <w:sz w:val="24"/>
                <w:szCs w:val="24"/>
              </w:rPr>
              <w:t>Análisis de Video: Tecnología de visión artificial para el análisis de escenas de tráfico y detección de eventos, como infracciones viales.</w:t>
            </w:r>
          </w:p>
          <w:p w:rsidRPr="003D6B92" w:rsidR="002B14BC" w:rsidP="002B14BC" w:rsidRDefault="002B14BC" w14:paraId="17BDA3DA" w14:textId="77777777">
            <w:pPr>
              <w:pStyle w:val="Prrafodelista"/>
              <w:ind w:left="1416"/>
              <w:rPr>
                <w:rFonts w:ascii="Arial" w:hAnsi="Arial" w:cs="Arial"/>
                <w:b w:val="0"/>
                <w:sz w:val="24"/>
                <w:szCs w:val="24"/>
              </w:rPr>
            </w:pPr>
          </w:p>
          <w:p w:rsidRPr="003D6B92" w:rsidR="002B14BC" w:rsidP="002B14BC" w:rsidRDefault="002B14BC" w14:paraId="2CF2785D" w14:textId="77777777">
            <w:pPr>
              <w:pStyle w:val="Prrafodelista"/>
              <w:widowControl/>
              <w:numPr>
                <w:ilvl w:val="0"/>
                <w:numId w:val="20"/>
              </w:numPr>
              <w:spacing w:after="160" w:line="259" w:lineRule="auto"/>
              <w:contextualSpacing/>
              <w:rPr>
                <w:rFonts w:ascii="Arial" w:hAnsi="Arial" w:cs="Arial"/>
                <w:b w:val="0"/>
                <w:sz w:val="24"/>
                <w:szCs w:val="24"/>
              </w:rPr>
            </w:pPr>
            <w:r w:rsidRPr="003D6B92">
              <w:rPr>
                <w:rFonts w:ascii="Arial" w:hAnsi="Arial" w:cs="Arial"/>
                <w:b w:val="0"/>
                <w:sz w:val="24"/>
                <w:szCs w:val="24"/>
              </w:rPr>
              <w:t>Aspectos Útiles para Nuestro Proyecto:</w:t>
            </w:r>
          </w:p>
          <w:p w:rsidRPr="003D6B92" w:rsidR="002B14BC" w:rsidP="002B14BC" w:rsidRDefault="002B14BC" w14:paraId="6D0056FB" w14:textId="77777777">
            <w:pPr>
              <w:pStyle w:val="Prrafodelista"/>
              <w:ind w:left="1416"/>
              <w:rPr>
                <w:rFonts w:ascii="Arial" w:hAnsi="Arial" w:cs="Arial"/>
                <w:b w:val="0"/>
                <w:sz w:val="24"/>
                <w:szCs w:val="24"/>
              </w:rPr>
            </w:pPr>
          </w:p>
          <w:p w:rsidRPr="003D6B92" w:rsidR="002B14BC" w:rsidP="002B14BC" w:rsidRDefault="002B14BC" w14:paraId="4115DB29" w14:textId="77777777">
            <w:pPr>
              <w:pStyle w:val="Prrafodelista"/>
              <w:ind w:left="1416"/>
              <w:rPr>
                <w:rFonts w:ascii="Arial" w:hAnsi="Arial" w:cs="Arial"/>
                <w:b w:val="0"/>
                <w:sz w:val="24"/>
                <w:szCs w:val="24"/>
              </w:rPr>
            </w:pPr>
            <w:r w:rsidRPr="003D6B92">
              <w:rPr>
                <w:rFonts w:ascii="Arial" w:hAnsi="Arial" w:cs="Arial"/>
                <w:b w:val="0"/>
                <w:sz w:val="24"/>
                <w:szCs w:val="24"/>
              </w:rPr>
              <w:t>Enfoque Modular y Escalable: La capacidad de integrar soluciones según las necesidades particulares de cada cliente.</w:t>
            </w:r>
          </w:p>
          <w:p w:rsidRPr="003D6B92" w:rsidR="002B14BC" w:rsidP="3D7ED165" w:rsidRDefault="002B14BC" w14:paraId="7E859705" w14:textId="77777777">
            <w:pPr>
              <w:pStyle w:val="Prrafodelista"/>
              <w:ind w:left="1416"/>
              <w:rPr>
                <w:rFonts w:ascii="Arial" w:hAnsi="Arial" w:cs="Arial"/>
                <w:b w:val="0"/>
                <w:sz w:val="24"/>
                <w:szCs w:val="24"/>
              </w:rPr>
            </w:pPr>
            <w:r w:rsidRPr="3D7ED165">
              <w:rPr>
                <w:rFonts w:ascii="Arial" w:hAnsi="Arial" w:cs="Arial"/>
                <w:b w:val="0"/>
                <w:sz w:val="24"/>
                <w:szCs w:val="24"/>
              </w:rPr>
              <w:t>Tecnología Avanzada de Reconocimiento y Visión Artificial: Utilizar sus avances en deep learning y OCR para mejorar la precisión y la eficacia en el reconocimiento de matrículas y análisis de tráfico.</w:t>
            </w:r>
          </w:p>
          <w:p w:rsidRPr="003D6B92" w:rsidR="002B14BC" w:rsidP="002B14BC" w:rsidRDefault="002B14BC" w14:paraId="65FFA6EE" w14:textId="77777777">
            <w:pPr>
              <w:pStyle w:val="Prrafodelista"/>
              <w:ind w:left="1416"/>
              <w:rPr>
                <w:rFonts w:ascii="Arial" w:hAnsi="Arial" w:cs="Arial"/>
                <w:b w:val="0"/>
                <w:sz w:val="24"/>
                <w:szCs w:val="24"/>
              </w:rPr>
            </w:pPr>
            <w:r w:rsidRPr="003D6B92">
              <w:rPr>
                <w:rFonts w:ascii="Arial" w:hAnsi="Arial" w:cs="Arial"/>
                <w:b w:val="0"/>
                <w:sz w:val="24"/>
                <w:szCs w:val="24"/>
              </w:rPr>
              <w:t>Videovigilancia Inteligente: Explorar el uso de sus soluciones para mejorar la seguridad y monitoreo del tráfico en tiempo real.</w:t>
            </w:r>
          </w:p>
          <w:p w:rsidRPr="003D6B92" w:rsidR="002B14BC" w:rsidP="002B14BC" w:rsidRDefault="002B14BC" w14:paraId="5F46E377" w14:textId="77777777">
            <w:pPr>
              <w:pStyle w:val="Prrafodelista"/>
              <w:ind w:left="1416"/>
              <w:rPr>
                <w:rFonts w:ascii="Arial" w:hAnsi="Arial" w:cs="Arial"/>
                <w:b w:val="0"/>
                <w:sz w:val="24"/>
                <w:szCs w:val="24"/>
              </w:rPr>
            </w:pPr>
          </w:p>
          <w:p w:rsidRPr="002B14BC" w:rsidR="002B14BC" w:rsidP="002B14BC" w:rsidRDefault="002B14BC" w14:paraId="271D689A" w14:textId="6F5F9EF7">
            <w:pPr>
              <w:pStyle w:val="Prrafodelista"/>
              <w:numPr>
                <w:ilvl w:val="0"/>
                <w:numId w:val="19"/>
              </w:numPr>
              <w:rPr>
                <w:rFonts w:ascii="Arial" w:hAnsi="Arial" w:cs="Arial"/>
                <w:sz w:val="32"/>
                <w:szCs w:val="32"/>
              </w:rPr>
            </w:pPr>
            <w:r w:rsidRPr="002B14BC">
              <w:rPr>
                <w:rFonts w:ascii="Arial" w:hAnsi="Arial" w:cs="Arial"/>
                <w:sz w:val="32"/>
                <w:szCs w:val="32"/>
              </w:rPr>
              <w:t>Lector visión</w:t>
            </w:r>
          </w:p>
          <w:p w:rsidR="002B14BC" w:rsidP="002B14BC" w:rsidRDefault="002B14BC" w14:paraId="07037478" w14:textId="77777777">
            <w:pPr>
              <w:pStyle w:val="Prrafodelista"/>
              <w:ind w:left="720"/>
              <w:rPr>
                <w:rFonts w:ascii="Arial" w:hAnsi="Arial" w:cs="Arial"/>
                <w:b w:val="0"/>
                <w:sz w:val="32"/>
                <w:szCs w:val="32"/>
              </w:rPr>
            </w:pPr>
          </w:p>
          <w:p w:rsidRPr="003D6B92" w:rsidR="002B14BC" w:rsidP="3D7ED165" w:rsidRDefault="002B14BC" w14:paraId="1537D539" w14:textId="77777777">
            <w:pPr>
              <w:pStyle w:val="Prrafodelista"/>
              <w:widowControl/>
              <w:spacing w:after="160" w:line="259" w:lineRule="auto"/>
              <w:ind w:left="720"/>
              <w:contextualSpacing/>
              <w:rPr>
                <w:rFonts w:ascii="Arial" w:hAnsi="Arial" w:cs="Arial"/>
                <w:b w:val="0"/>
                <w:sz w:val="24"/>
                <w:szCs w:val="24"/>
              </w:rPr>
            </w:pPr>
            <w:r w:rsidRPr="3D7ED165">
              <w:rPr>
                <w:rFonts w:ascii="Arial" w:hAnsi="Arial" w:cs="Arial"/>
                <w:b w:val="0"/>
                <w:sz w:val="24"/>
                <w:szCs w:val="24"/>
              </w:rPr>
              <w:t>Lector Vision ofrece soluciones integrales de visión artificial, combinando hardware y software especializados en el control de vehículos. Su enfoque está en la lectura automática de matrículas, reconocimiento óptico de caracteres (OCR) y análisis de video avanzado.</w:t>
            </w:r>
          </w:p>
          <w:p w:rsidRPr="003D6B92" w:rsidR="002B14BC" w:rsidP="002B14BC" w:rsidRDefault="002B14BC" w14:paraId="3F5CEF86" w14:textId="77777777">
            <w:pPr>
              <w:pStyle w:val="Prrafodelista"/>
              <w:widowControl/>
              <w:spacing w:after="160" w:line="259" w:lineRule="auto"/>
              <w:ind w:left="720"/>
              <w:contextualSpacing/>
              <w:rPr>
                <w:rFonts w:ascii="Arial" w:hAnsi="Arial" w:cs="Arial"/>
                <w:b w:val="0"/>
                <w:bCs/>
                <w:sz w:val="24"/>
                <w:szCs w:val="24"/>
              </w:rPr>
            </w:pPr>
          </w:p>
          <w:p w:rsidRPr="003D6B92" w:rsidR="002B14BC" w:rsidP="002B14BC" w:rsidRDefault="002B14BC" w14:paraId="63F50EFD" w14:textId="77777777">
            <w:pPr>
              <w:pStyle w:val="Prrafodelista"/>
              <w:widowControl/>
              <w:numPr>
                <w:ilvl w:val="0"/>
                <w:numId w:val="20"/>
              </w:numPr>
              <w:spacing w:after="160" w:line="259" w:lineRule="auto"/>
              <w:contextualSpacing/>
              <w:rPr>
                <w:rFonts w:ascii="Arial" w:hAnsi="Arial" w:cs="Arial"/>
                <w:b w:val="0"/>
                <w:bCs/>
                <w:sz w:val="24"/>
                <w:szCs w:val="24"/>
              </w:rPr>
            </w:pPr>
            <w:r w:rsidRPr="003D6B92">
              <w:rPr>
                <w:rFonts w:ascii="Arial" w:hAnsi="Arial" w:cs="Arial"/>
                <w:b w:val="0"/>
                <w:bCs/>
                <w:sz w:val="24"/>
                <w:szCs w:val="24"/>
              </w:rPr>
              <w:t>Tecnología utilizada:</w:t>
            </w:r>
          </w:p>
          <w:p w:rsidRPr="003D6B92" w:rsidR="002B14BC" w:rsidP="002B14BC" w:rsidRDefault="002B14BC" w14:paraId="4B4CFA6B" w14:textId="77777777">
            <w:pPr>
              <w:pStyle w:val="Prrafodelista"/>
              <w:ind w:left="1416"/>
              <w:rPr>
                <w:rFonts w:ascii="Arial" w:hAnsi="Arial" w:cs="Arial"/>
                <w:b w:val="0"/>
                <w:bCs/>
                <w:sz w:val="24"/>
                <w:szCs w:val="24"/>
              </w:rPr>
            </w:pPr>
          </w:p>
          <w:p w:rsidRPr="003D6B92" w:rsidR="002B14BC" w:rsidP="3D7ED165" w:rsidRDefault="002B14BC" w14:paraId="632FB409" w14:textId="77777777">
            <w:pPr>
              <w:pStyle w:val="Prrafodelista"/>
              <w:ind w:left="1416"/>
              <w:rPr>
                <w:rFonts w:ascii="Arial" w:hAnsi="Arial" w:cs="Arial"/>
                <w:b w:val="0"/>
                <w:sz w:val="24"/>
                <w:szCs w:val="24"/>
              </w:rPr>
            </w:pPr>
            <w:r w:rsidRPr="3D7ED165">
              <w:rPr>
                <w:rFonts w:ascii="Arial" w:hAnsi="Arial" w:cs="Arial"/>
                <w:b w:val="0"/>
                <w:sz w:val="24"/>
                <w:szCs w:val="24"/>
              </w:rPr>
              <w:t>Deep Learning: Emplea redes neuronales y algoritmos de aprendizaje profundo para el análisis y clasificación de matrículas vehiculares.</w:t>
            </w:r>
          </w:p>
          <w:p w:rsidRPr="003D6B92" w:rsidR="002B14BC" w:rsidP="002B14BC" w:rsidRDefault="002B14BC" w14:paraId="381A9CF4" w14:textId="77777777">
            <w:pPr>
              <w:pStyle w:val="Prrafodelista"/>
              <w:ind w:left="1416"/>
              <w:rPr>
                <w:rFonts w:ascii="Arial" w:hAnsi="Arial" w:cs="Arial"/>
                <w:b w:val="0"/>
                <w:bCs/>
                <w:sz w:val="24"/>
                <w:szCs w:val="24"/>
              </w:rPr>
            </w:pPr>
            <w:r w:rsidRPr="003D6B92">
              <w:rPr>
                <w:rFonts w:ascii="Arial" w:hAnsi="Arial" w:cs="Arial"/>
                <w:b w:val="0"/>
                <w:bCs/>
                <w:sz w:val="24"/>
                <w:szCs w:val="24"/>
              </w:rPr>
              <w:t>Visión Artificial: Usada en sistemas de control de tráfico y peaje, así como en el monitoreo de infracciones.</w:t>
            </w:r>
          </w:p>
          <w:p w:rsidRPr="003D6B92" w:rsidR="002B14BC" w:rsidP="002B14BC" w:rsidRDefault="002B14BC" w14:paraId="700414C1" w14:textId="77777777">
            <w:pPr>
              <w:pStyle w:val="Prrafodelista"/>
              <w:ind w:left="1416"/>
              <w:rPr>
                <w:rFonts w:ascii="Arial" w:hAnsi="Arial" w:cs="Arial"/>
                <w:b w:val="0"/>
                <w:bCs/>
                <w:sz w:val="24"/>
                <w:szCs w:val="24"/>
              </w:rPr>
            </w:pPr>
            <w:r w:rsidRPr="003D6B92">
              <w:rPr>
                <w:rFonts w:ascii="Arial" w:hAnsi="Arial" w:cs="Arial"/>
                <w:b w:val="0"/>
                <w:bCs/>
                <w:sz w:val="24"/>
                <w:szCs w:val="24"/>
              </w:rPr>
              <w:t>Radar Doppler: Integrado en sistemas de control de velocidad en carreteras.</w:t>
            </w:r>
          </w:p>
          <w:p w:rsidRPr="003D6B92" w:rsidR="002B14BC" w:rsidP="002B14BC" w:rsidRDefault="002B14BC" w14:paraId="679D2154" w14:textId="77777777">
            <w:pPr>
              <w:pStyle w:val="Prrafodelista"/>
              <w:ind w:left="1416"/>
              <w:rPr>
                <w:rFonts w:ascii="Arial" w:hAnsi="Arial" w:cs="Arial"/>
                <w:b w:val="0"/>
                <w:bCs/>
                <w:sz w:val="24"/>
                <w:szCs w:val="24"/>
              </w:rPr>
            </w:pPr>
            <w:r w:rsidRPr="003D6B92">
              <w:rPr>
                <w:rFonts w:ascii="Arial" w:hAnsi="Arial" w:cs="Arial"/>
                <w:b w:val="0"/>
                <w:bCs/>
                <w:sz w:val="24"/>
                <w:szCs w:val="24"/>
              </w:rPr>
              <w:t>Metodología de Desarrollo:</w:t>
            </w:r>
          </w:p>
          <w:p w:rsidRPr="003D6B92" w:rsidR="002B14BC" w:rsidP="3D7ED165" w:rsidRDefault="002B14BC" w14:paraId="12147F0A" w14:textId="77777777">
            <w:pPr>
              <w:pStyle w:val="Prrafodelista"/>
              <w:ind w:left="1416"/>
              <w:rPr>
                <w:rFonts w:ascii="Arial" w:hAnsi="Arial" w:cs="Arial"/>
                <w:b w:val="0"/>
                <w:sz w:val="24"/>
                <w:szCs w:val="24"/>
              </w:rPr>
            </w:pPr>
            <w:r w:rsidRPr="3D7ED165">
              <w:rPr>
                <w:rFonts w:ascii="Arial" w:hAnsi="Arial" w:cs="Arial"/>
                <w:b w:val="0"/>
                <w:sz w:val="24"/>
                <w:szCs w:val="24"/>
              </w:rPr>
              <w:t>Lector Vision aplica tecnologías avanzadas de software y hardware para crear soluciones adaptables a diversas infraestructuras y necesidades de gestión de tráfico y seguridad vial.</w:t>
            </w:r>
          </w:p>
          <w:p w:rsidRPr="003D6B92" w:rsidR="002B14BC" w:rsidP="002B14BC" w:rsidRDefault="002B14BC" w14:paraId="3B728E9A" w14:textId="77777777">
            <w:pPr>
              <w:pStyle w:val="Prrafodelista"/>
              <w:ind w:left="1416"/>
              <w:rPr>
                <w:rFonts w:ascii="Arial" w:hAnsi="Arial" w:cs="Arial"/>
                <w:b w:val="0"/>
                <w:bCs/>
                <w:sz w:val="24"/>
                <w:szCs w:val="24"/>
              </w:rPr>
            </w:pPr>
          </w:p>
          <w:p w:rsidRPr="003D6B92" w:rsidR="002B14BC" w:rsidP="002B14BC" w:rsidRDefault="002B14BC" w14:paraId="5720FE7D" w14:textId="77777777">
            <w:pPr>
              <w:pStyle w:val="Prrafodelista"/>
              <w:widowControl/>
              <w:numPr>
                <w:ilvl w:val="0"/>
                <w:numId w:val="22"/>
              </w:numPr>
              <w:spacing w:after="160" w:line="259" w:lineRule="auto"/>
              <w:contextualSpacing/>
              <w:rPr>
                <w:rFonts w:ascii="Arial" w:hAnsi="Arial" w:cs="Arial"/>
                <w:b w:val="0"/>
                <w:bCs/>
                <w:sz w:val="24"/>
                <w:szCs w:val="24"/>
              </w:rPr>
            </w:pPr>
            <w:r w:rsidRPr="003D6B92">
              <w:rPr>
                <w:rFonts w:ascii="Arial" w:hAnsi="Arial" w:cs="Arial"/>
                <w:b w:val="0"/>
                <w:bCs/>
                <w:sz w:val="24"/>
                <w:szCs w:val="24"/>
              </w:rPr>
              <w:t>Aspectos Útiles para Nuestro Proyecto:</w:t>
            </w:r>
          </w:p>
          <w:p w:rsidRPr="003D6B92" w:rsidR="002B14BC" w:rsidP="002B14BC" w:rsidRDefault="002B14BC" w14:paraId="27CFE5F7" w14:textId="77777777">
            <w:pPr>
              <w:pStyle w:val="Prrafodelista"/>
              <w:ind w:left="1416"/>
              <w:rPr>
                <w:rFonts w:ascii="Arial" w:hAnsi="Arial" w:cs="Arial"/>
                <w:b w:val="0"/>
                <w:bCs/>
                <w:sz w:val="24"/>
                <w:szCs w:val="24"/>
              </w:rPr>
            </w:pPr>
          </w:p>
          <w:p w:rsidRPr="003D6B92" w:rsidR="002B14BC" w:rsidP="002B14BC" w:rsidRDefault="002B14BC" w14:paraId="6DB6056D" w14:textId="77777777">
            <w:pPr>
              <w:pStyle w:val="Prrafodelista"/>
              <w:ind w:left="1416"/>
              <w:rPr>
                <w:rFonts w:ascii="Arial" w:hAnsi="Arial" w:cs="Arial"/>
                <w:b w:val="0"/>
                <w:bCs/>
                <w:sz w:val="24"/>
                <w:szCs w:val="24"/>
              </w:rPr>
            </w:pPr>
            <w:r w:rsidRPr="003D6B92">
              <w:rPr>
                <w:rFonts w:ascii="Arial" w:hAnsi="Arial" w:cs="Arial"/>
                <w:b w:val="0"/>
                <w:bCs/>
                <w:sz w:val="24"/>
                <w:szCs w:val="24"/>
              </w:rPr>
              <w:t>Tecnología de LPR Avanzada: Usar cámaras de lectura automática de matrículas (LPR) para optimizar el control de acceso y gestión de tráfico.</w:t>
            </w:r>
          </w:p>
          <w:p w:rsidRPr="003D6B92" w:rsidR="002B14BC" w:rsidP="002B14BC" w:rsidRDefault="002B14BC" w14:paraId="7AFB187C" w14:textId="77777777">
            <w:pPr>
              <w:pStyle w:val="Prrafodelista"/>
              <w:ind w:left="1416"/>
              <w:rPr>
                <w:rFonts w:ascii="Arial" w:hAnsi="Arial" w:cs="Arial"/>
                <w:b w:val="0"/>
                <w:bCs/>
                <w:sz w:val="24"/>
                <w:szCs w:val="24"/>
              </w:rPr>
            </w:pPr>
            <w:r w:rsidRPr="003D6B92">
              <w:rPr>
                <w:rFonts w:ascii="Arial" w:hAnsi="Arial" w:cs="Arial"/>
                <w:b w:val="0"/>
                <w:bCs/>
                <w:sz w:val="24"/>
                <w:szCs w:val="24"/>
              </w:rPr>
              <w:t>Soluciones de Seguridad Vial: Implementar sistemas de detección de infracciones para mejorar la seguridad y eficiencia en el monitoreo del tráfico.</w:t>
            </w:r>
          </w:p>
          <w:p w:rsidR="00C979B6" w:rsidP="00B67D07" w:rsidRDefault="00C979B6" w14:paraId="040BCFA8" w14:textId="77777777">
            <w:pPr>
              <w:jc w:val="both"/>
              <w:rPr>
                <w:sz w:val="24"/>
                <w:szCs w:val="24"/>
              </w:rPr>
            </w:pPr>
          </w:p>
        </w:tc>
      </w:tr>
      <w:tr w:rsidR="00C979B6" w:rsidTr="66FABB0E" w14:paraId="6D8B705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64" w:type="dxa"/>
            <w:tcMar/>
          </w:tcPr>
          <w:p w:rsidR="00C979B6" w:rsidRDefault="00F51661" w14:paraId="6F09FF13" w14:textId="77777777">
            <w:pPr>
              <w:rPr>
                <w:color w:val="000000"/>
                <w:sz w:val="24"/>
                <w:szCs w:val="24"/>
              </w:rPr>
            </w:pPr>
            <w:r>
              <w:rPr>
                <w:color w:val="000000"/>
                <w:sz w:val="24"/>
                <w:szCs w:val="24"/>
              </w:rPr>
              <w:t>Objetivos</w:t>
            </w:r>
          </w:p>
        </w:tc>
      </w:tr>
      <w:tr w:rsidR="00C979B6" w:rsidTr="66FABB0E" w14:paraId="50F4BC0E" w14:textId="77777777">
        <w:tc>
          <w:tcPr>
            <w:cnfStyle w:val="001000000000" w:firstRow="0" w:lastRow="0" w:firstColumn="1" w:lastColumn="0" w:oddVBand="0" w:evenVBand="0" w:oddHBand="0" w:evenHBand="0" w:firstRowFirstColumn="0" w:firstRowLastColumn="0" w:lastRowFirstColumn="0" w:lastRowLastColumn="0"/>
            <w:tcW w:w="10064" w:type="dxa"/>
            <w:tcMar/>
          </w:tcPr>
          <w:p w:rsidRPr="004337B4" w:rsidR="004337B4" w:rsidRDefault="004337B4" w14:paraId="3D4AB3D0" w14:textId="5AEB3939">
            <w:pPr>
              <w:keepNext/>
              <w:keepLines/>
              <w:pBdr>
                <w:top w:val="nil"/>
                <w:left w:val="nil"/>
                <w:bottom w:val="nil"/>
                <w:right w:val="nil"/>
                <w:between w:val="nil"/>
              </w:pBdr>
              <w:spacing w:before="280" w:after="80"/>
              <w:jc w:val="both"/>
              <w:rPr>
                <w:b w:val="0"/>
                <w:bCs/>
                <w:sz w:val="24"/>
                <w:szCs w:val="24"/>
              </w:rPr>
            </w:pPr>
            <w:r w:rsidRPr="004337B4">
              <w:rPr>
                <w:b w:val="0"/>
                <w:bCs/>
                <w:sz w:val="24"/>
                <w:szCs w:val="24"/>
              </w:rPr>
              <w:t>Desarrollar un sistema de reconocimiento automático de matrículas para parqueaderos que optimice el control de acceso, mejore la seguridad y facilite la gestión de vehículos mediante el uso de inteligencia artificial y tecnologías de procesamiento de imágenes.</w:t>
            </w:r>
          </w:p>
          <w:p w:rsidR="004337B4" w:rsidRDefault="004337B4" w14:paraId="56579D7F" w14:textId="7695DA9F">
            <w:pPr>
              <w:keepNext/>
              <w:keepLines/>
              <w:pBdr>
                <w:top w:val="nil"/>
                <w:left w:val="nil"/>
                <w:bottom w:val="nil"/>
                <w:right w:val="nil"/>
                <w:between w:val="nil"/>
              </w:pBdr>
              <w:spacing w:before="280" w:after="80"/>
              <w:jc w:val="both"/>
              <w:rPr>
                <w:sz w:val="24"/>
                <w:szCs w:val="24"/>
              </w:rPr>
            </w:pPr>
            <w:r>
              <w:rPr>
                <w:b w:val="0"/>
                <w:sz w:val="24"/>
                <w:szCs w:val="24"/>
              </w:rPr>
              <w:t>Objetivos específicos:</w:t>
            </w:r>
          </w:p>
          <w:p w:rsidRPr="004337B4" w:rsidR="004337B4" w:rsidP="004337B4" w:rsidRDefault="004337B4" w14:paraId="1C6DD926" w14:textId="736B16F5">
            <w:pPr>
              <w:pStyle w:val="Prrafodelista"/>
              <w:keepNext/>
              <w:keepLines/>
              <w:numPr>
                <w:ilvl w:val="0"/>
                <w:numId w:val="23"/>
              </w:numPr>
              <w:pBdr>
                <w:top w:val="nil"/>
                <w:left w:val="nil"/>
                <w:bottom w:val="nil"/>
                <w:right w:val="nil"/>
                <w:between w:val="nil"/>
              </w:pBdr>
              <w:spacing w:before="280" w:after="80"/>
              <w:jc w:val="both"/>
              <w:rPr>
                <w:b w:val="0"/>
                <w:bCs/>
                <w:sz w:val="24"/>
                <w:szCs w:val="24"/>
              </w:rPr>
            </w:pPr>
            <w:r w:rsidRPr="004337B4">
              <w:rPr>
                <w:b w:val="0"/>
                <w:bCs/>
                <w:sz w:val="24"/>
                <w:szCs w:val="24"/>
              </w:rPr>
              <w:t>Implementar un sistema de detección y reconocimiento de matrículas en tiempo real utilizando algoritmos de inteligencia artificial y aprendizaje profundo para identificar con precisión los vehículos que ingresan y salen del parqueadero.</w:t>
            </w:r>
          </w:p>
          <w:p w:rsidRPr="004337B4" w:rsidR="004337B4" w:rsidP="004337B4" w:rsidRDefault="004337B4" w14:paraId="3D304718" w14:textId="2A16D169">
            <w:pPr>
              <w:pStyle w:val="Prrafodelista"/>
              <w:keepNext/>
              <w:keepLines/>
              <w:numPr>
                <w:ilvl w:val="0"/>
                <w:numId w:val="23"/>
              </w:numPr>
              <w:pBdr>
                <w:top w:val="nil"/>
                <w:left w:val="nil"/>
                <w:bottom w:val="nil"/>
                <w:right w:val="nil"/>
                <w:between w:val="nil"/>
              </w:pBdr>
              <w:spacing w:before="280" w:after="80"/>
              <w:jc w:val="both"/>
              <w:rPr>
                <w:b w:val="0"/>
                <w:bCs/>
                <w:sz w:val="24"/>
                <w:szCs w:val="24"/>
              </w:rPr>
            </w:pPr>
            <w:r w:rsidRPr="004337B4">
              <w:rPr>
                <w:b w:val="0"/>
                <w:bCs/>
                <w:sz w:val="24"/>
                <w:szCs w:val="24"/>
              </w:rPr>
              <w:t>Diseñar una plataforma web o móvil que permita la gestión de accesos, visualización de registros y administración de permisos de usuarios de manera intuitiva y segura.</w:t>
            </w:r>
          </w:p>
          <w:p w:rsidRPr="004337B4" w:rsidR="004337B4" w:rsidP="66FABB0E" w:rsidRDefault="004337B4" w14:paraId="002437B8" w14:textId="69E543CA">
            <w:pPr>
              <w:pStyle w:val="Prrafodelista"/>
              <w:keepNext w:val="1"/>
              <w:keepLines w:val="1"/>
              <w:numPr>
                <w:ilvl w:val="0"/>
                <w:numId w:val="23"/>
              </w:numPr>
              <w:pBdr>
                <w:top w:val="nil" w:color="000000" w:sz="0" w:space="0"/>
                <w:left w:val="nil" w:color="000000" w:sz="0" w:space="0"/>
                <w:bottom w:val="nil" w:color="000000" w:sz="0" w:space="0"/>
                <w:right w:val="nil" w:color="000000" w:sz="0" w:space="0"/>
                <w:between w:val="nil" w:color="000000" w:sz="0" w:space="0"/>
              </w:pBdr>
              <w:spacing w:before="280" w:after="80"/>
              <w:jc w:val="both"/>
              <w:rPr>
                <w:b w:val="0"/>
                <w:bCs w:val="0"/>
                <w:sz w:val="24"/>
                <w:szCs w:val="24"/>
              </w:rPr>
            </w:pPr>
            <w:r w:rsidRPr="66FABB0E" w:rsidR="5CA47FCF">
              <w:rPr>
                <w:b w:val="0"/>
                <w:bCs w:val="0"/>
                <w:sz w:val="24"/>
                <w:szCs w:val="24"/>
              </w:rPr>
              <w:t>Integrar el sistema con cámaras IP y dispositivos de control de acceso , garantizando una comunicación eficiente y una respuesta rápida ante el ingreso de vehículos autorizados.</w:t>
            </w:r>
          </w:p>
          <w:p w:rsidRPr="004337B4" w:rsidR="004337B4" w:rsidP="004337B4" w:rsidRDefault="004337B4" w14:paraId="087A32B6" w14:textId="23AE76CF">
            <w:pPr>
              <w:pStyle w:val="Prrafodelista"/>
              <w:keepNext/>
              <w:keepLines/>
              <w:numPr>
                <w:ilvl w:val="0"/>
                <w:numId w:val="23"/>
              </w:numPr>
              <w:pBdr>
                <w:top w:val="nil"/>
                <w:left w:val="nil"/>
                <w:bottom w:val="nil"/>
                <w:right w:val="nil"/>
                <w:between w:val="nil"/>
              </w:pBdr>
              <w:spacing w:before="280" w:after="80"/>
              <w:jc w:val="both"/>
              <w:rPr>
                <w:b w:val="0"/>
                <w:bCs/>
                <w:sz w:val="24"/>
                <w:szCs w:val="24"/>
              </w:rPr>
            </w:pPr>
            <w:r w:rsidRPr="004337B4">
              <w:rPr>
                <w:b w:val="0"/>
                <w:bCs/>
                <w:sz w:val="24"/>
                <w:szCs w:val="24"/>
              </w:rPr>
              <w:t>Optimizar la seguridad del parqueadero mediante la generación de alertas automáticas en caso de intentos de acceso no autorizados o vehículos en listas de restricción.</w:t>
            </w:r>
          </w:p>
          <w:p w:rsidRPr="004337B4" w:rsidR="004337B4" w:rsidP="004337B4" w:rsidRDefault="004337B4" w14:paraId="52F831AE" w14:textId="044D6B06">
            <w:pPr>
              <w:pStyle w:val="Prrafodelista"/>
              <w:keepNext/>
              <w:keepLines/>
              <w:numPr>
                <w:ilvl w:val="0"/>
                <w:numId w:val="23"/>
              </w:numPr>
              <w:pBdr>
                <w:top w:val="nil"/>
                <w:left w:val="nil"/>
                <w:bottom w:val="nil"/>
                <w:right w:val="nil"/>
                <w:between w:val="nil"/>
              </w:pBdr>
              <w:spacing w:before="280" w:after="80"/>
              <w:jc w:val="both"/>
              <w:rPr>
                <w:b w:val="0"/>
                <w:bCs/>
                <w:sz w:val="24"/>
                <w:szCs w:val="24"/>
              </w:rPr>
            </w:pPr>
            <w:r w:rsidRPr="004337B4">
              <w:rPr>
                <w:b w:val="0"/>
                <w:bCs/>
                <w:sz w:val="24"/>
                <w:szCs w:val="24"/>
              </w:rPr>
              <w:t>Desarrollar un módulo de reportes y análisis de datos que permita generar estadísticas sobre el flujo vehicular, tiempos de permanencia y ocupación del parqueadero, facilitando la toma de decisiones.</w:t>
            </w:r>
          </w:p>
          <w:p w:rsidRPr="004337B4" w:rsidR="004337B4" w:rsidP="004337B4" w:rsidRDefault="004337B4" w14:paraId="1696C5F5" w14:textId="4E2E17BD">
            <w:pPr>
              <w:pStyle w:val="Prrafodelista"/>
              <w:keepNext/>
              <w:keepLines/>
              <w:numPr>
                <w:ilvl w:val="0"/>
                <w:numId w:val="23"/>
              </w:numPr>
              <w:pBdr>
                <w:top w:val="nil"/>
                <w:left w:val="nil"/>
                <w:bottom w:val="nil"/>
                <w:right w:val="nil"/>
                <w:between w:val="nil"/>
              </w:pBdr>
              <w:spacing w:before="280" w:after="80"/>
              <w:jc w:val="both"/>
              <w:rPr>
                <w:b w:val="0"/>
                <w:bCs/>
                <w:sz w:val="24"/>
                <w:szCs w:val="24"/>
              </w:rPr>
            </w:pPr>
            <w:r w:rsidRPr="004337B4">
              <w:rPr>
                <w:b w:val="0"/>
                <w:bCs/>
                <w:sz w:val="24"/>
                <w:szCs w:val="24"/>
              </w:rPr>
              <w:t>Garantizar la escalabilidad y compatibilidad del sistema para que pueda ser implementado en diferentes tipos de parqueaderos y ampliado a múltiples ubicaciones si es necesario.</w:t>
            </w:r>
          </w:p>
          <w:p w:rsidRPr="004337B4" w:rsidR="004337B4" w:rsidP="004337B4" w:rsidRDefault="004337B4" w14:paraId="313505D2" w14:textId="77D26E15">
            <w:pPr>
              <w:pStyle w:val="Prrafodelista"/>
              <w:keepNext/>
              <w:keepLines/>
              <w:numPr>
                <w:ilvl w:val="0"/>
                <w:numId w:val="23"/>
              </w:numPr>
              <w:pBdr>
                <w:top w:val="nil"/>
                <w:left w:val="nil"/>
                <w:bottom w:val="nil"/>
                <w:right w:val="nil"/>
                <w:between w:val="nil"/>
              </w:pBdr>
              <w:spacing w:before="280" w:after="80"/>
              <w:jc w:val="both"/>
              <w:rPr>
                <w:b w:val="0"/>
                <w:bCs/>
                <w:sz w:val="24"/>
                <w:szCs w:val="24"/>
              </w:rPr>
            </w:pPr>
            <w:r w:rsidRPr="004337B4">
              <w:rPr>
                <w:b w:val="0"/>
                <w:bCs/>
                <w:sz w:val="24"/>
                <w:szCs w:val="24"/>
              </w:rPr>
              <w:t>Implementar medidas de seguridad y encriptación para proteger la información de los vehículos registrados y garantizar el cumplimiento de normativas de privacidad.</w:t>
            </w:r>
          </w:p>
          <w:p w:rsidR="004337B4" w:rsidRDefault="004337B4" w14:paraId="506DBE46" w14:textId="77777777">
            <w:pPr>
              <w:keepNext/>
              <w:keepLines/>
              <w:pBdr>
                <w:top w:val="nil"/>
                <w:left w:val="nil"/>
                <w:bottom w:val="nil"/>
                <w:right w:val="nil"/>
                <w:between w:val="nil"/>
              </w:pBdr>
              <w:spacing w:before="280" w:after="80"/>
              <w:jc w:val="both"/>
              <w:rPr>
                <w:sz w:val="24"/>
                <w:szCs w:val="24"/>
              </w:rPr>
            </w:pPr>
          </w:p>
          <w:p w:rsidR="004337B4" w:rsidRDefault="004337B4" w14:paraId="19619DF0" w14:textId="0015B0E4">
            <w:pPr>
              <w:keepNext/>
              <w:keepLines/>
              <w:pBdr>
                <w:top w:val="nil"/>
                <w:left w:val="nil"/>
                <w:bottom w:val="nil"/>
                <w:right w:val="nil"/>
                <w:between w:val="nil"/>
              </w:pBdr>
              <w:spacing w:before="280" w:after="80"/>
              <w:jc w:val="both"/>
              <w:rPr>
                <w:rFonts w:ascii="Arial" w:hAnsi="Arial" w:eastAsia="Arial" w:cs="Arial"/>
                <w:color w:val="000000"/>
                <w:sz w:val="24"/>
                <w:szCs w:val="24"/>
              </w:rPr>
            </w:pPr>
          </w:p>
        </w:tc>
      </w:tr>
    </w:tbl>
    <w:p w:rsidR="00C979B6" w:rsidRDefault="00C979B6" w14:paraId="57DF43F2" w14:textId="77777777">
      <w:pPr>
        <w:pBdr>
          <w:top w:val="nil"/>
          <w:left w:val="nil"/>
          <w:bottom w:val="nil"/>
          <w:right w:val="nil"/>
          <w:between w:val="nil"/>
        </w:pBdr>
        <w:rPr>
          <w:color w:val="000000"/>
          <w:sz w:val="24"/>
          <w:szCs w:val="24"/>
        </w:rPr>
      </w:pPr>
    </w:p>
    <w:p w:rsidR="00C979B6" w:rsidRDefault="00C979B6" w14:paraId="2B3E731B" w14:textId="77777777">
      <w:pPr>
        <w:pBdr>
          <w:top w:val="nil"/>
          <w:left w:val="nil"/>
          <w:bottom w:val="nil"/>
          <w:right w:val="nil"/>
          <w:between w:val="nil"/>
        </w:pBdr>
        <w:rPr>
          <w:color w:val="000000"/>
          <w:sz w:val="24"/>
          <w:szCs w:val="24"/>
        </w:rPr>
      </w:pPr>
    </w:p>
    <w:tbl>
      <w:tblPr>
        <w:tblStyle w:val="1"/>
        <w:tblW w:w="10200" w:type="dxa"/>
        <w:tblInd w:w="808" w:type="dxa"/>
        <w:tblBorders>
          <w:top w:val="single" w:color="666666" w:sz="4" w:space="0"/>
          <w:left w:val="single" w:color="666666" w:sz="4" w:space="0"/>
          <w:bottom w:val="single" w:color="666666" w:sz="4" w:space="0"/>
          <w:right w:val="single" w:color="666666" w:sz="4" w:space="0"/>
          <w:insideH w:val="single" w:color="666666" w:sz="4" w:space="0"/>
          <w:insideV w:val="single" w:color="666666" w:sz="4" w:space="0"/>
        </w:tblBorders>
        <w:tblLayout w:type="fixed"/>
        <w:tblLook w:val="04A0" w:firstRow="1" w:lastRow="0" w:firstColumn="1" w:lastColumn="0" w:noHBand="0" w:noVBand="1"/>
      </w:tblPr>
      <w:tblGrid>
        <w:gridCol w:w="10200"/>
      </w:tblGrid>
      <w:tr w:rsidR="00C979B6" w:rsidTr="5398E1D3" w14:paraId="4D029BD0"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0" w:type="dxa"/>
            <w:tcMar/>
          </w:tcPr>
          <w:p w:rsidR="00C979B6" w:rsidRDefault="00C979B6" w14:paraId="15D2A4A2" w14:textId="77777777">
            <w:pPr>
              <w:spacing w:before="10"/>
              <w:rPr>
                <w:color w:val="000000"/>
                <w:sz w:val="24"/>
                <w:szCs w:val="24"/>
              </w:rPr>
            </w:pPr>
          </w:p>
        </w:tc>
      </w:tr>
      <w:tr w:rsidR="00C979B6" w:rsidTr="5398E1D3" w14:paraId="0E18C52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0" w:type="dxa"/>
            <w:tcMar/>
          </w:tcPr>
          <w:p w:rsidR="00C979B6" w:rsidRDefault="00F51661" w14:paraId="782066E8" w14:textId="77777777">
            <w:pPr>
              <w:spacing w:before="10"/>
              <w:rPr>
                <w:color w:val="000000"/>
                <w:sz w:val="24"/>
                <w:szCs w:val="24"/>
              </w:rPr>
            </w:pPr>
            <w:r>
              <w:rPr>
                <w:color w:val="000000"/>
                <w:sz w:val="24"/>
                <w:szCs w:val="24"/>
              </w:rPr>
              <w:t>Metodología</w:t>
            </w:r>
          </w:p>
        </w:tc>
      </w:tr>
      <w:tr w:rsidR="00C979B6" w:rsidTr="5398E1D3" w14:paraId="2B938E42" w14:textId="77777777">
        <w:tc>
          <w:tcPr>
            <w:cnfStyle w:val="001000000000" w:firstRow="0" w:lastRow="0" w:firstColumn="1" w:lastColumn="0" w:oddVBand="0" w:evenVBand="0" w:oddHBand="0" w:evenHBand="0" w:firstRowFirstColumn="0" w:firstRowLastColumn="0" w:lastRowFirstColumn="0" w:lastRowLastColumn="0"/>
            <w:tcW w:w="10200" w:type="dxa"/>
            <w:tcMar/>
          </w:tcPr>
          <w:p w:rsidR="00C979B6" w:rsidRDefault="00F51661" w14:paraId="675007D0" w14:textId="77777777">
            <w:pPr>
              <w:widowControl/>
              <w:pBdr>
                <w:top w:val="nil"/>
                <w:left w:val="nil"/>
                <w:bottom w:val="nil"/>
                <w:right w:val="nil"/>
                <w:between w:val="nil"/>
              </w:pBdr>
              <w:ind w:left="720"/>
              <w:rPr>
                <w:color w:val="000000"/>
                <w:sz w:val="24"/>
                <w:szCs w:val="24"/>
              </w:rPr>
            </w:pPr>
            <w:r>
              <w:rPr>
                <w:sz w:val="24"/>
                <w:szCs w:val="24"/>
              </w:rPr>
              <w:t>METODOLOGÍA</w:t>
            </w:r>
            <w:r>
              <w:rPr>
                <w:color w:val="000000"/>
                <w:sz w:val="24"/>
                <w:szCs w:val="24"/>
              </w:rPr>
              <w:t xml:space="preserve"> DE DESARROLLO</w:t>
            </w:r>
          </w:p>
          <w:p w:rsidRPr="003D6B92" w:rsidR="003D6B92" w:rsidP="003D6B92" w:rsidRDefault="003D6B92" w14:paraId="6CE89695" w14:textId="610885CE">
            <w:pPr>
              <w:widowControl/>
              <w:numPr>
                <w:ilvl w:val="0"/>
                <w:numId w:val="10"/>
              </w:numPr>
              <w:pBdr>
                <w:top w:val="nil"/>
                <w:left w:val="nil"/>
                <w:bottom w:val="nil"/>
                <w:right w:val="nil"/>
                <w:between w:val="nil"/>
              </w:pBdr>
              <w:rPr>
                <w:b w:val="0"/>
                <w:color w:val="000000"/>
                <w:sz w:val="24"/>
                <w:szCs w:val="24"/>
              </w:rPr>
            </w:pPr>
            <w:r w:rsidRPr="003D6B92">
              <w:rPr>
                <w:b w:val="0"/>
                <w:color w:val="000000"/>
                <w:sz w:val="24"/>
                <w:szCs w:val="24"/>
              </w:rPr>
              <w:t>Investigación y Recolección de Requisitos</w:t>
            </w:r>
          </w:p>
          <w:p w:rsidRPr="003D6B92" w:rsidR="003D6B92" w:rsidP="003D6B92" w:rsidRDefault="003D6B92" w14:paraId="31E5B5B6" w14:textId="77777777">
            <w:pPr>
              <w:widowControl/>
              <w:numPr>
                <w:ilvl w:val="1"/>
                <w:numId w:val="10"/>
              </w:numPr>
              <w:pBdr>
                <w:top w:val="nil"/>
                <w:left w:val="nil"/>
                <w:bottom w:val="nil"/>
                <w:right w:val="nil"/>
                <w:between w:val="nil"/>
              </w:pBdr>
              <w:rPr>
                <w:b w:val="0"/>
                <w:color w:val="000000"/>
                <w:sz w:val="24"/>
                <w:szCs w:val="24"/>
              </w:rPr>
            </w:pPr>
            <w:r w:rsidRPr="003D6B92">
              <w:rPr>
                <w:b w:val="0"/>
                <w:color w:val="000000"/>
                <w:sz w:val="24"/>
                <w:szCs w:val="24"/>
              </w:rPr>
              <w:t>Identificación de las necesidades del cliente y los usuarios finales.</w:t>
            </w:r>
          </w:p>
          <w:p w:rsidRPr="003D6B92" w:rsidR="003D6B92" w:rsidP="003D6B92" w:rsidRDefault="003D6B92" w14:paraId="5478CA07" w14:textId="77777777">
            <w:pPr>
              <w:widowControl/>
              <w:numPr>
                <w:ilvl w:val="1"/>
                <w:numId w:val="10"/>
              </w:numPr>
              <w:pBdr>
                <w:top w:val="nil"/>
                <w:left w:val="nil"/>
                <w:bottom w:val="nil"/>
                <w:right w:val="nil"/>
                <w:between w:val="nil"/>
              </w:pBdr>
              <w:rPr>
                <w:b w:val="0"/>
                <w:color w:val="000000"/>
                <w:sz w:val="24"/>
                <w:szCs w:val="24"/>
              </w:rPr>
            </w:pPr>
            <w:r w:rsidRPr="003D6B92">
              <w:rPr>
                <w:b w:val="0"/>
                <w:color w:val="000000"/>
                <w:sz w:val="24"/>
                <w:szCs w:val="24"/>
              </w:rPr>
              <w:t>Análisis de soluciones existentes en el mercado y sus limitaciones.</w:t>
            </w:r>
          </w:p>
          <w:p w:rsidRPr="003D6B92" w:rsidR="003D6B92" w:rsidP="003D6B92" w:rsidRDefault="003D6B92" w14:paraId="38EB5040" w14:textId="77777777">
            <w:pPr>
              <w:widowControl/>
              <w:numPr>
                <w:ilvl w:val="1"/>
                <w:numId w:val="10"/>
              </w:numPr>
              <w:pBdr>
                <w:top w:val="nil"/>
                <w:left w:val="nil"/>
                <w:bottom w:val="nil"/>
                <w:right w:val="nil"/>
                <w:between w:val="nil"/>
              </w:pBdr>
              <w:rPr>
                <w:b w:val="0"/>
                <w:color w:val="000000"/>
                <w:sz w:val="24"/>
                <w:szCs w:val="24"/>
              </w:rPr>
            </w:pPr>
            <w:r w:rsidRPr="003D6B92">
              <w:rPr>
                <w:b w:val="0"/>
                <w:color w:val="000000"/>
                <w:sz w:val="24"/>
                <w:szCs w:val="24"/>
              </w:rPr>
              <w:t>Definición de los requisitos funcionales y no funcionales del sistema.</w:t>
            </w:r>
          </w:p>
          <w:p w:rsidRPr="003D6B92" w:rsidR="003D6B92" w:rsidP="003D6B92" w:rsidRDefault="003D6B92" w14:paraId="36727BB2" w14:textId="6E694F35">
            <w:pPr>
              <w:widowControl/>
              <w:numPr>
                <w:ilvl w:val="0"/>
                <w:numId w:val="10"/>
              </w:numPr>
              <w:pBdr>
                <w:top w:val="nil"/>
                <w:left w:val="nil"/>
                <w:bottom w:val="nil"/>
                <w:right w:val="nil"/>
                <w:between w:val="nil"/>
              </w:pBdr>
              <w:rPr>
                <w:b w:val="0"/>
                <w:color w:val="000000"/>
                <w:sz w:val="24"/>
                <w:szCs w:val="24"/>
              </w:rPr>
            </w:pPr>
            <w:r w:rsidRPr="003D6B92">
              <w:rPr>
                <w:b w:val="0"/>
                <w:color w:val="000000"/>
                <w:sz w:val="24"/>
                <w:szCs w:val="24"/>
              </w:rPr>
              <w:t>Selección de Tecnologías</w:t>
            </w:r>
          </w:p>
          <w:p w:rsidRPr="003D6B92" w:rsidR="003D6B92" w:rsidP="003D6B92" w:rsidRDefault="003D6B92" w14:paraId="61002A56" w14:textId="77777777">
            <w:pPr>
              <w:widowControl/>
              <w:numPr>
                <w:ilvl w:val="1"/>
                <w:numId w:val="10"/>
              </w:numPr>
              <w:pBdr>
                <w:top w:val="nil"/>
                <w:left w:val="nil"/>
                <w:bottom w:val="nil"/>
                <w:right w:val="nil"/>
                <w:between w:val="nil"/>
              </w:pBdr>
              <w:rPr>
                <w:b w:val="0"/>
                <w:color w:val="000000"/>
                <w:sz w:val="24"/>
                <w:szCs w:val="24"/>
              </w:rPr>
            </w:pPr>
            <w:r w:rsidRPr="003D6B92">
              <w:rPr>
                <w:b w:val="0"/>
                <w:color w:val="000000"/>
                <w:sz w:val="24"/>
                <w:szCs w:val="24"/>
              </w:rPr>
              <w:t>Elección de herramientas de inteligencia artificial para el reconocimiento de matrículas (ANPR).</w:t>
            </w:r>
          </w:p>
          <w:p w:rsidRPr="003D6B92" w:rsidR="003D6B92" w:rsidP="003D6B92" w:rsidRDefault="003D6B92" w14:paraId="5E651ACE" w14:textId="77777777">
            <w:pPr>
              <w:widowControl/>
              <w:numPr>
                <w:ilvl w:val="1"/>
                <w:numId w:val="10"/>
              </w:numPr>
              <w:pBdr>
                <w:top w:val="nil"/>
                <w:left w:val="nil"/>
                <w:bottom w:val="nil"/>
                <w:right w:val="nil"/>
                <w:between w:val="nil"/>
              </w:pBdr>
              <w:rPr>
                <w:b w:val="0"/>
                <w:color w:val="000000"/>
                <w:sz w:val="24"/>
                <w:szCs w:val="24"/>
              </w:rPr>
            </w:pPr>
            <w:r w:rsidRPr="003D6B92">
              <w:rPr>
                <w:b w:val="0"/>
                <w:color w:val="000000"/>
                <w:sz w:val="24"/>
                <w:szCs w:val="24"/>
              </w:rPr>
              <w:t>Definición de hardware compatible (cámaras IP, servidores, dispositivos de control de acceso).</w:t>
            </w:r>
          </w:p>
          <w:p w:rsidRPr="003D6B92" w:rsidR="003D6B92" w:rsidP="3D7ED165" w:rsidRDefault="003D6B92" w14:paraId="67C22A73" w14:textId="77777777">
            <w:pPr>
              <w:widowControl/>
              <w:numPr>
                <w:ilvl w:val="1"/>
                <w:numId w:val="10"/>
              </w:numPr>
              <w:pBdr>
                <w:top w:val="nil"/>
                <w:left w:val="nil"/>
                <w:bottom w:val="nil"/>
                <w:right w:val="nil"/>
                <w:between w:val="nil"/>
              </w:pBdr>
              <w:rPr>
                <w:b w:val="0"/>
                <w:color w:val="000000"/>
                <w:sz w:val="24"/>
                <w:szCs w:val="24"/>
              </w:rPr>
            </w:pPr>
            <w:r w:rsidRPr="3D7ED165">
              <w:rPr>
                <w:b w:val="0"/>
                <w:color w:val="000000" w:themeColor="text1"/>
                <w:sz w:val="24"/>
                <w:szCs w:val="24"/>
              </w:rPr>
              <w:t>Selección del entorno de desarrollo (lenguajes de programación, frameworks y bases de datos).</w:t>
            </w:r>
          </w:p>
          <w:p w:rsidRPr="003D6B92" w:rsidR="003D6B92" w:rsidP="003D6B92" w:rsidRDefault="003D6B92" w14:paraId="1EE360E9" w14:textId="135E9C25">
            <w:pPr>
              <w:widowControl/>
              <w:numPr>
                <w:ilvl w:val="0"/>
                <w:numId w:val="10"/>
              </w:numPr>
              <w:pBdr>
                <w:top w:val="nil"/>
                <w:left w:val="nil"/>
                <w:bottom w:val="nil"/>
                <w:right w:val="nil"/>
                <w:between w:val="nil"/>
              </w:pBdr>
              <w:rPr>
                <w:b w:val="0"/>
                <w:color w:val="000000"/>
                <w:sz w:val="24"/>
                <w:szCs w:val="24"/>
              </w:rPr>
            </w:pPr>
            <w:r w:rsidRPr="003D6B92">
              <w:rPr>
                <w:b w:val="0"/>
                <w:color w:val="000000"/>
                <w:sz w:val="24"/>
                <w:szCs w:val="24"/>
              </w:rPr>
              <w:t>Diseño del Sistema</w:t>
            </w:r>
          </w:p>
          <w:p w:rsidRPr="003D6B92" w:rsidR="003D6B92" w:rsidP="003D6B92" w:rsidRDefault="003D6B92" w14:paraId="14098A09" w14:textId="77777777">
            <w:pPr>
              <w:widowControl/>
              <w:numPr>
                <w:ilvl w:val="1"/>
                <w:numId w:val="10"/>
              </w:numPr>
              <w:pBdr>
                <w:top w:val="nil"/>
                <w:left w:val="nil"/>
                <w:bottom w:val="nil"/>
                <w:right w:val="nil"/>
                <w:between w:val="nil"/>
              </w:pBdr>
              <w:rPr>
                <w:b w:val="0"/>
                <w:color w:val="000000"/>
                <w:sz w:val="24"/>
                <w:szCs w:val="24"/>
              </w:rPr>
            </w:pPr>
            <w:r w:rsidRPr="003D6B92">
              <w:rPr>
                <w:b w:val="0"/>
                <w:color w:val="000000"/>
                <w:sz w:val="24"/>
                <w:szCs w:val="24"/>
              </w:rPr>
              <w:t>Arquitectura del software: Cliente-servidor o basado en la nube.</w:t>
            </w:r>
          </w:p>
          <w:p w:rsidRPr="003D6B92" w:rsidR="003D6B92" w:rsidP="003D6B92" w:rsidRDefault="003D6B92" w14:paraId="4D01485F" w14:textId="77777777">
            <w:pPr>
              <w:widowControl/>
              <w:numPr>
                <w:ilvl w:val="1"/>
                <w:numId w:val="10"/>
              </w:numPr>
              <w:pBdr>
                <w:top w:val="nil"/>
                <w:left w:val="nil"/>
                <w:bottom w:val="nil"/>
                <w:right w:val="nil"/>
                <w:between w:val="nil"/>
              </w:pBdr>
              <w:rPr>
                <w:b w:val="0"/>
                <w:color w:val="000000"/>
                <w:sz w:val="24"/>
                <w:szCs w:val="24"/>
              </w:rPr>
            </w:pPr>
            <w:r w:rsidRPr="003D6B92">
              <w:rPr>
                <w:b w:val="0"/>
                <w:color w:val="000000"/>
                <w:sz w:val="24"/>
                <w:szCs w:val="24"/>
              </w:rPr>
              <w:t>Diseño de la base de datos para almacenar información de los vehículos y accesos.</w:t>
            </w:r>
          </w:p>
          <w:p w:rsidRPr="003D6B92" w:rsidR="003D6B92" w:rsidP="003D6B92" w:rsidRDefault="003D6B92" w14:paraId="45423AD4" w14:textId="77777777">
            <w:pPr>
              <w:widowControl/>
              <w:numPr>
                <w:ilvl w:val="1"/>
                <w:numId w:val="10"/>
              </w:numPr>
              <w:pBdr>
                <w:top w:val="nil"/>
                <w:left w:val="nil"/>
                <w:bottom w:val="nil"/>
                <w:right w:val="nil"/>
                <w:between w:val="nil"/>
              </w:pBdr>
              <w:rPr>
                <w:b w:val="0"/>
                <w:color w:val="000000"/>
                <w:sz w:val="24"/>
                <w:szCs w:val="24"/>
              </w:rPr>
            </w:pPr>
            <w:r w:rsidRPr="003D6B92">
              <w:rPr>
                <w:b w:val="0"/>
                <w:color w:val="000000"/>
                <w:sz w:val="24"/>
                <w:szCs w:val="24"/>
              </w:rPr>
              <w:t>Interfaz de usuario para la administración del parqueadero.</w:t>
            </w:r>
          </w:p>
          <w:p w:rsidRPr="003D6B92" w:rsidR="003D6B92" w:rsidP="003D6B92" w:rsidRDefault="003D6B92" w14:paraId="18D7BA73" w14:textId="18BE47DB">
            <w:pPr>
              <w:widowControl/>
              <w:numPr>
                <w:ilvl w:val="1"/>
                <w:numId w:val="10"/>
              </w:numPr>
              <w:pBdr>
                <w:top w:val="nil"/>
                <w:left w:val="nil"/>
                <w:bottom w:val="nil"/>
                <w:right w:val="nil"/>
                <w:between w:val="nil"/>
              </w:pBdr>
              <w:rPr>
                <w:b w:val="0"/>
                <w:color w:val="000000"/>
                <w:sz w:val="24"/>
                <w:szCs w:val="24"/>
              </w:rPr>
            </w:pPr>
            <w:r w:rsidRPr="003D6B92">
              <w:rPr>
                <w:b w:val="0"/>
                <w:color w:val="000000"/>
                <w:sz w:val="24"/>
                <w:szCs w:val="24"/>
              </w:rPr>
              <w:t>Integración con dispositivos físicos (cámaras).</w:t>
            </w:r>
          </w:p>
          <w:p w:rsidRPr="003D6B92" w:rsidR="003D6B92" w:rsidP="003D6B92" w:rsidRDefault="003D6B92" w14:paraId="271882AE" w14:textId="31AA0A03">
            <w:pPr>
              <w:widowControl/>
              <w:numPr>
                <w:ilvl w:val="0"/>
                <w:numId w:val="10"/>
              </w:numPr>
              <w:pBdr>
                <w:top w:val="nil"/>
                <w:left w:val="nil"/>
                <w:bottom w:val="nil"/>
                <w:right w:val="nil"/>
                <w:between w:val="nil"/>
              </w:pBdr>
              <w:rPr>
                <w:b w:val="0"/>
                <w:color w:val="000000"/>
                <w:sz w:val="24"/>
                <w:szCs w:val="24"/>
              </w:rPr>
            </w:pPr>
            <w:r w:rsidRPr="003D6B92">
              <w:rPr>
                <w:b w:val="0"/>
                <w:color w:val="000000"/>
                <w:sz w:val="24"/>
                <w:szCs w:val="24"/>
              </w:rPr>
              <w:t>Desarrollo del Sistema</w:t>
            </w:r>
          </w:p>
          <w:p w:rsidRPr="003D6B92" w:rsidR="003D6B92" w:rsidP="3D7ED165" w:rsidRDefault="003D6B92" w14:paraId="725A09D3" w14:textId="77777777">
            <w:pPr>
              <w:widowControl/>
              <w:numPr>
                <w:ilvl w:val="1"/>
                <w:numId w:val="10"/>
              </w:numPr>
              <w:pBdr>
                <w:top w:val="nil"/>
                <w:left w:val="nil"/>
                <w:bottom w:val="nil"/>
                <w:right w:val="nil"/>
                <w:between w:val="nil"/>
              </w:pBdr>
              <w:rPr>
                <w:b w:val="0"/>
                <w:color w:val="000000"/>
                <w:sz w:val="24"/>
                <w:szCs w:val="24"/>
              </w:rPr>
            </w:pPr>
            <w:r w:rsidRPr="3D7ED165">
              <w:rPr>
                <w:b w:val="0"/>
                <w:color w:val="000000" w:themeColor="text1"/>
                <w:sz w:val="24"/>
                <w:szCs w:val="24"/>
              </w:rPr>
              <w:t>Implementación del módulo de reconocimiento de matrículas con modelos de Deep Learning.</w:t>
            </w:r>
          </w:p>
          <w:p w:rsidRPr="003D6B92" w:rsidR="003D6B92" w:rsidP="3D7ED165" w:rsidRDefault="003D6B92" w14:paraId="0337E1D6" w14:textId="77777777">
            <w:pPr>
              <w:widowControl/>
              <w:numPr>
                <w:ilvl w:val="1"/>
                <w:numId w:val="10"/>
              </w:numPr>
              <w:pBdr>
                <w:top w:val="nil"/>
                <w:left w:val="nil"/>
                <w:bottom w:val="nil"/>
                <w:right w:val="nil"/>
                <w:between w:val="nil"/>
              </w:pBdr>
              <w:rPr>
                <w:b w:val="0"/>
                <w:color w:val="000000"/>
                <w:sz w:val="24"/>
                <w:szCs w:val="24"/>
              </w:rPr>
            </w:pPr>
            <w:r w:rsidRPr="3D7ED165">
              <w:rPr>
                <w:b w:val="0"/>
                <w:color w:val="000000" w:themeColor="text1"/>
                <w:sz w:val="24"/>
                <w:szCs w:val="24"/>
              </w:rPr>
              <w:t>Desarrollo del backend para la gestión de usuarios, accesos y reportes.</w:t>
            </w:r>
          </w:p>
          <w:p w:rsidRPr="003D6B92" w:rsidR="003D6B92" w:rsidP="3D7ED165" w:rsidRDefault="003D6B92" w14:paraId="11DF7DBA" w14:textId="77777777">
            <w:pPr>
              <w:widowControl/>
              <w:numPr>
                <w:ilvl w:val="1"/>
                <w:numId w:val="10"/>
              </w:numPr>
              <w:pBdr>
                <w:top w:val="nil"/>
                <w:left w:val="nil"/>
                <w:bottom w:val="nil"/>
                <w:right w:val="nil"/>
                <w:between w:val="nil"/>
              </w:pBdr>
              <w:rPr>
                <w:b w:val="0"/>
                <w:color w:val="000000"/>
                <w:sz w:val="24"/>
                <w:szCs w:val="24"/>
              </w:rPr>
            </w:pPr>
            <w:r w:rsidRPr="3D7ED165">
              <w:rPr>
                <w:b w:val="0"/>
                <w:color w:val="000000" w:themeColor="text1"/>
                <w:sz w:val="24"/>
                <w:szCs w:val="24"/>
              </w:rPr>
              <w:t>Creación del frontend con una interfaz amigable para los administradores del parqueadero.</w:t>
            </w:r>
          </w:p>
          <w:p w:rsidRPr="003D6B92" w:rsidR="003D6B92" w:rsidP="003D6B92" w:rsidRDefault="003D6B92" w14:paraId="45E6F7C7" w14:textId="77777777">
            <w:pPr>
              <w:widowControl/>
              <w:numPr>
                <w:ilvl w:val="1"/>
                <w:numId w:val="10"/>
              </w:numPr>
              <w:pBdr>
                <w:top w:val="nil"/>
                <w:left w:val="nil"/>
                <w:bottom w:val="nil"/>
                <w:right w:val="nil"/>
                <w:between w:val="nil"/>
              </w:pBdr>
              <w:rPr>
                <w:b w:val="0"/>
                <w:color w:val="000000"/>
                <w:sz w:val="24"/>
                <w:szCs w:val="24"/>
              </w:rPr>
            </w:pPr>
            <w:r w:rsidRPr="003D6B92">
              <w:rPr>
                <w:b w:val="0"/>
                <w:color w:val="000000"/>
                <w:sz w:val="24"/>
                <w:szCs w:val="24"/>
              </w:rPr>
              <w:t>Integración con hardware de control de acceso.</w:t>
            </w:r>
          </w:p>
          <w:p w:rsidRPr="003D6B92" w:rsidR="003D6B92" w:rsidP="003D6B92" w:rsidRDefault="003D6B92" w14:paraId="48BC6868" w14:textId="612678D2">
            <w:pPr>
              <w:widowControl/>
              <w:numPr>
                <w:ilvl w:val="0"/>
                <w:numId w:val="10"/>
              </w:numPr>
              <w:pBdr>
                <w:top w:val="nil"/>
                <w:left w:val="nil"/>
                <w:bottom w:val="nil"/>
                <w:right w:val="nil"/>
                <w:between w:val="nil"/>
              </w:pBdr>
              <w:rPr>
                <w:b w:val="0"/>
                <w:color w:val="000000"/>
                <w:sz w:val="24"/>
                <w:szCs w:val="24"/>
              </w:rPr>
            </w:pPr>
            <w:r w:rsidRPr="003D6B92">
              <w:rPr>
                <w:b w:val="0"/>
                <w:color w:val="000000"/>
                <w:sz w:val="24"/>
                <w:szCs w:val="24"/>
              </w:rPr>
              <w:t>Pruebas y Validación</w:t>
            </w:r>
          </w:p>
          <w:p w:rsidRPr="003D6B92" w:rsidR="003D6B92" w:rsidP="003D6B92" w:rsidRDefault="003D6B92" w14:paraId="7EFE32D2" w14:textId="77777777">
            <w:pPr>
              <w:widowControl/>
              <w:numPr>
                <w:ilvl w:val="1"/>
                <w:numId w:val="10"/>
              </w:numPr>
              <w:pBdr>
                <w:top w:val="nil"/>
                <w:left w:val="nil"/>
                <w:bottom w:val="nil"/>
                <w:right w:val="nil"/>
                <w:between w:val="nil"/>
              </w:pBdr>
              <w:rPr>
                <w:b w:val="0"/>
                <w:color w:val="000000"/>
                <w:sz w:val="24"/>
                <w:szCs w:val="24"/>
              </w:rPr>
            </w:pPr>
            <w:r w:rsidRPr="003D6B92">
              <w:rPr>
                <w:b w:val="0"/>
                <w:color w:val="000000"/>
                <w:sz w:val="24"/>
                <w:szCs w:val="24"/>
              </w:rPr>
              <w:t>Pruebas unitarias para cada módulo del sistema.</w:t>
            </w:r>
          </w:p>
          <w:p w:rsidRPr="003D6B92" w:rsidR="003D6B92" w:rsidP="003D6B92" w:rsidRDefault="003D6B92" w14:paraId="78F0A8B5" w14:textId="4E7B61A2">
            <w:pPr>
              <w:widowControl/>
              <w:numPr>
                <w:ilvl w:val="1"/>
                <w:numId w:val="10"/>
              </w:numPr>
              <w:pBdr>
                <w:top w:val="nil"/>
                <w:left w:val="nil"/>
                <w:bottom w:val="nil"/>
                <w:right w:val="nil"/>
                <w:between w:val="nil"/>
              </w:pBdr>
              <w:rPr>
                <w:b w:val="0"/>
                <w:color w:val="000000"/>
                <w:sz w:val="24"/>
                <w:szCs w:val="24"/>
              </w:rPr>
            </w:pPr>
            <w:r w:rsidRPr="003D6B92">
              <w:rPr>
                <w:b w:val="0"/>
                <w:color w:val="000000"/>
                <w:sz w:val="24"/>
                <w:szCs w:val="24"/>
              </w:rPr>
              <w:t>Pruebas de integración con cámaras.</w:t>
            </w:r>
          </w:p>
          <w:p w:rsidRPr="003D6B92" w:rsidR="003D6B92" w:rsidP="003D6B92" w:rsidRDefault="003D6B92" w14:paraId="438522DC" w14:textId="77777777">
            <w:pPr>
              <w:widowControl/>
              <w:numPr>
                <w:ilvl w:val="1"/>
                <w:numId w:val="10"/>
              </w:numPr>
              <w:pBdr>
                <w:top w:val="nil"/>
                <w:left w:val="nil"/>
                <w:bottom w:val="nil"/>
                <w:right w:val="nil"/>
                <w:between w:val="nil"/>
              </w:pBdr>
              <w:rPr>
                <w:b w:val="0"/>
                <w:color w:val="000000"/>
                <w:sz w:val="24"/>
                <w:szCs w:val="24"/>
              </w:rPr>
            </w:pPr>
            <w:r w:rsidRPr="003D6B92">
              <w:rPr>
                <w:b w:val="0"/>
                <w:color w:val="000000"/>
                <w:sz w:val="24"/>
                <w:szCs w:val="24"/>
              </w:rPr>
              <w:t>Validación de la precisión del reconocimiento de matrículas.</w:t>
            </w:r>
          </w:p>
          <w:p w:rsidRPr="003D6B92" w:rsidR="003D6B92" w:rsidP="003D6B92" w:rsidRDefault="003D6B92" w14:paraId="65973C8B" w14:textId="77777777">
            <w:pPr>
              <w:widowControl/>
              <w:numPr>
                <w:ilvl w:val="1"/>
                <w:numId w:val="10"/>
              </w:numPr>
              <w:pBdr>
                <w:top w:val="nil"/>
                <w:left w:val="nil"/>
                <w:bottom w:val="nil"/>
                <w:right w:val="nil"/>
                <w:between w:val="nil"/>
              </w:pBdr>
              <w:rPr>
                <w:b w:val="0"/>
                <w:color w:val="000000"/>
                <w:sz w:val="24"/>
                <w:szCs w:val="24"/>
              </w:rPr>
            </w:pPr>
            <w:r w:rsidRPr="003D6B92">
              <w:rPr>
                <w:b w:val="0"/>
                <w:color w:val="000000"/>
                <w:sz w:val="24"/>
                <w:szCs w:val="24"/>
              </w:rPr>
              <w:t>Pruebas de seguridad y rendimiento del sistema.</w:t>
            </w:r>
          </w:p>
          <w:p w:rsidRPr="003D6B92" w:rsidR="003D6B92" w:rsidP="003D6B92" w:rsidRDefault="003D6B92" w14:paraId="75FA8C8A" w14:textId="52A3B221">
            <w:pPr>
              <w:widowControl/>
              <w:numPr>
                <w:ilvl w:val="0"/>
                <w:numId w:val="10"/>
              </w:numPr>
              <w:pBdr>
                <w:top w:val="nil"/>
                <w:left w:val="nil"/>
                <w:bottom w:val="nil"/>
                <w:right w:val="nil"/>
                <w:between w:val="nil"/>
              </w:pBdr>
              <w:rPr>
                <w:b w:val="0"/>
                <w:color w:val="000000"/>
                <w:sz w:val="24"/>
                <w:szCs w:val="24"/>
              </w:rPr>
            </w:pPr>
            <w:r w:rsidRPr="003D6B92">
              <w:rPr>
                <w:b w:val="0"/>
                <w:color w:val="000000"/>
                <w:sz w:val="24"/>
                <w:szCs w:val="24"/>
              </w:rPr>
              <w:t>Despliegue e Implementación</w:t>
            </w:r>
          </w:p>
          <w:p w:rsidRPr="003D6B92" w:rsidR="003D6B92" w:rsidP="003D6B92" w:rsidRDefault="003D6B92" w14:paraId="27EE877D" w14:textId="77777777">
            <w:pPr>
              <w:widowControl/>
              <w:numPr>
                <w:ilvl w:val="1"/>
                <w:numId w:val="10"/>
              </w:numPr>
              <w:pBdr>
                <w:top w:val="nil"/>
                <w:left w:val="nil"/>
                <w:bottom w:val="nil"/>
                <w:right w:val="nil"/>
                <w:between w:val="nil"/>
              </w:pBdr>
              <w:rPr>
                <w:b w:val="0"/>
                <w:color w:val="000000"/>
                <w:sz w:val="24"/>
                <w:szCs w:val="24"/>
              </w:rPr>
            </w:pPr>
            <w:r w:rsidRPr="003D6B92">
              <w:rPr>
                <w:b w:val="0"/>
                <w:color w:val="000000"/>
                <w:sz w:val="24"/>
                <w:szCs w:val="24"/>
              </w:rPr>
              <w:t>Instalación del sistema en un ambiente de producción.</w:t>
            </w:r>
          </w:p>
          <w:p w:rsidRPr="003D6B92" w:rsidR="003D6B92" w:rsidP="003D6B92" w:rsidRDefault="003D6B92" w14:paraId="04D09BE8" w14:textId="77777777">
            <w:pPr>
              <w:widowControl/>
              <w:numPr>
                <w:ilvl w:val="1"/>
                <w:numId w:val="10"/>
              </w:numPr>
              <w:pBdr>
                <w:top w:val="nil"/>
                <w:left w:val="nil"/>
                <w:bottom w:val="nil"/>
                <w:right w:val="nil"/>
                <w:between w:val="nil"/>
              </w:pBdr>
              <w:rPr>
                <w:b w:val="0"/>
                <w:color w:val="000000"/>
                <w:sz w:val="24"/>
                <w:szCs w:val="24"/>
              </w:rPr>
            </w:pPr>
            <w:r w:rsidRPr="003D6B92">
              <w:rPr>
                <w:b w:val="0"/>
                <w:color w:val="000000"/>
                <w:sz w:val="24"/>
                <w:szCs w:val="24"/>
              </w:rPr>
              <w:t>Configuración y calibración de cámaras y dispositivos de acceso.</w:t>
            </w:r>
          </w:p>
          <w:p w:rsidRPr="003D6B92" w:rsidR="003D6B92" w:rsidP="003D6B92" w:rsidRDefault="003D6B92" w14:paraId="51F9D06C" w14:textId="77777777">
            <w:pPr>
              <w:widowControl/>
              <w:numPr>
                <w:ilvl w:val="1"/>
                <w:numId w:val="10"/>
              </w:numPr>
              <w:pBdr>
                <w:top w:val="nil"/>
                <w:left w:val="nil"/>
                <w:bottom w:val="nil"/>
                <w:right w:val="nil"/>
                <w:between w:val="nil"/>
              </w:pBdr>
              <w:rPr>
                <w:b w:val="0"/>
                <w:color w:val="000000"/>
                <w:sz w:val="24"/>
                <w:szCs w:val="24"/>
              </w:rPr>
            </w:pPr>
            <w:r w:rsidRPr="003D6B92">
              <w:rPr>
                <w:b w:val="0"/>
                <w:color w:val="000000"/>
                <w:sz w:val="24"/>
                <w:szCs w:val="24"/>
              </w:rPr>
              <w:t>Capacitación a los usuarios sobre el uso del sistema.</w:t>
            </w:r>
          </w:p>
          <w:p w:rsidRPr="003D6B92" w:rsidR="003D6B92" w:rsidP="003D6B92" w:rsidRDefault="003D6B92" w14:paraId="77BDA176" w14:textId="275A3D15">
            <w:pPr>
              <w:widowControl/>
              <w:numPr>
                <w:ilvl w:val="0"/>
                <w:numId w:val="10"/>
              </w:numPr>
              <w:pBdr>
                <w:top w:val="nil"/>
                <w:left w:val="nil"/>
                <w:bottom w:val="nil"/>
                <w:right w:val="nil"/>
                <w:between w:val="nil"/>
              </w:pBdr>
              <w:rPr>
                <w:b w:val="0"/>
                <w:color w:val="000000"/>
                <w:sz w:val="24"/>
                <w:szCs w:val="24"/>
              </w:rPr>
            </w:pPr>
            <w:r w:rsidRPr="003D6B92">
              <w:rPr>
                <w:b w:val="0"/>
                <w:color w:val="000000"/>
                <w:sz w:val="24"/>
                <w:szCs w:val="24"/>
              </w:rPr>
              <w:t>Mantenimiento y Mejora Continua</w:t>
            </w:r>
          </w:p>
          <w:p w:rsidRPr="003D6B92" w:rsidR="003D6B92" w:rsidP="003D6B92" w:rsidRDefault="003D6B92" w14:paraId="40E83117" w14:textId="77777777">
            <w:pPr>
              <w:widowControl/>
              <w:numPr>
                <w:ilvl w:val="1"/>
                <w:numId w:val="10"/>
              </w:numPr>
              <w:pBdr>
                <w:top w:val="nil"/>
                <w:left w:val="nil"/>
                <w:bottom w:val="nil"/>
                <w:right w:val="nil"/>
                <w:between w:val="nil"/>
              </w:pBdr>
              <w:rPr>
                <w:b w:val="0"/>
                <w:color w:val="000000"/>
                <w:sz w:val="24"/>
                <w:szCs w:val="24"/>
              </w:rPr>
            </w:pPr>
            <w:r w:rsidRPr="003D6B92">
              <w:rPr>
                <w:b w:val="0"/>
                <w:color w:val="000000"/>
                <w:sz w:val="24"/>
                <w:szCs w:val="24"/>
              </w:rPr>
              <w:t>Monitoreo del sistema para garantizar su correcto funcionamiento.</w:t>
            </w:r>
          </w:p>
          <w:p w:rsidRPr="003D6B92" w:rsidR="003D6B92" w:rsidP="003D6B92" w:rsidRDefault="003D6B92" w14:paraId="26B017B3" w14:textId="77777777">
            <w:pPr>
              <w:widowControl/>
              <w:numPr>
                <w:ilvl w:val="1"/>
                <w:numId w:val="10"/>
              </w:numPr>
              <w:pBdr>
                <w:top w:val="nil"/>
                <w:left w:val="nil"/>
                <w:bottom w:val="nil"/>
                <w:right w:val="nil"/>
                <w:between w:val="nil"/>
              </w:pBdr>
              <w:rPr>
                <w:b w:val="0"/>
                <w:color w:val="000000"/>
                <w:sz w:val="24"/>
                <w:szCs w:val="24"/>
              </w:rPr>
            </w:pPr>
            <w:r w:rsidRPr="003D6B92">
              <w:rPr>
                <w:b w:val="0"/>
                <w:color w:val="000000"/>
                <w:sz w:val="24"/>
                <w:szCs w:val="24"/>
              </w:rPr>
              <w:t>Actualización de modelos de IA para mejorar la precisión del reconocimiento.</w:t>
            </w:r>
          </w:p>
          <w:p w:rsidRPr="003D6B92" w:rsidR="003D6B92" w:rsidP="003D6B92" w:rsidRDefault="003D6B92" w14:paraId="4C89E76C" w14:textId="77777777">
            <w:pPr>
              <w:widowControl/>
              <w:numPr>
                <w:ilvl w:val="1"/>
                <w:numId w:val="10"/>
              </w:numPr>
              <w:pBdr>
                <w:top w:val="nil"/>
                <w:left w:val="nil"/>
                <w:bottom w:val="nil"/>
                <w:right w:val="nil"/>
                <w:between w:val="nil"/>
              </w:pBdr>
              <w:rPr>
                <w:b w:val="0"/>
                <w:color w:val="000000"/>
                <w:sz w:val="24"/>
                <w:szCs w:val="24"/>
              </w:rPr>
            </w:pPr>
            <w:r w:rsidRPr="003D6B92">
              <w:rPr>
                <w:b w:val="0"/>
                <w:color w:val="000000"/>
                <w:sz w:val="24"/>
                <w:szCs w:val="24"/>
              </w:rPr>
              <w:t>Implementación de nuevas funcionalidades según la retroalimentación de los usuarios.</w:t>
            </w:r>
          </w:p>
          <w:p w:rsidR="00C979B6" w:rsidP="003D6B92" w:rsidRDefault="00F51661" w14:paraId="637F740A" w14:textId="46704B60">
            <w:pPr>
              <w:widowControl/>
              <w:pBdr>
                <w:top w:val="nil"/>
                <w:left w:val="nil"/>
                <w:bottom w:val="nil"/>
                <w:right w:val="nil"/>
                <w:between w:val="nil"/>
              </w:pBdr>
              <w:jc w:val="both"/>
              <w:rPr>
                <w:color w:val="000000"/>
                <w:sz w:val="24"/>
                <w:szCs w:val="24"/>
              </w:rPr>
            </w:pPr>
            <w:r>
              <w:rPr>
                <w:b w:val="0"/>
                <w:color w:val="000000"/>
                <w:sz w:val="24"/>
                <w:szCs w:val="24"/>
              </w:rPr>
              <w:t xml:space="preserve">      </w:t>
            </w:r>
          </w:p>
        </w:tc>
      </w:tr>
      <w:tr w:rsidR="00C979B6" w:rsidTr="5398E1D3" w14:paraId="68280D6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0" w:type="dxa"/>
            <w:tcMar/>
          </w:tcPr>
          <w:p w:rsidR="00C979B6" w:rsidRDefault="00F51661" w14:paraId="56C53FA9" w14:textId="77777777">
            <w:pPr>
              <w:spacing w:before="10"/>
              <w:rPr>
                <w:color w:val="000000"/>
                <w:sz w:val="24"/>
                <w:szCs w:val="24"/>
              </w:rPr>
            </w:pPr>
            <w:r>
              <w:rPr>
                <w:color w:val="000000"/>
                <w:sz w:val="24"/>
                <w:szCs w:val="24"/>
              </w:rPr>
              <w:t>Recursos</w:t>
            </w:r>
          </w:p>
        </w:tc>
      </w:tr>
      <w:tr w:rsidR="00C979B6" w:rsidTr="5398E1D3" w14:paraId="527BB136" w14:textId="77777777">
        <w:tc>
          <w:tcPr>
            <w:cnfStyle w:val="001000000000" w:firstRow="0" w:lastRow="0" w:firstColumn="1" w:lastColumn="0" w:oddVBand="0" w:evenVBand="0" w:oddHBand="0" w:evenHBand="0" w:firstRowFirstColumn="0" w:firstRowLastColumn="0" w:lastRowFirstColumn="0" w:lastRowLastColumn="0"/>
            <w:tcW w:w="10200" w:type="dxa"/>
            <w:tcMar/>
          </w:tcPr>
          <w:p w:rsidRPr="009E6E43" w:rsidR="009E6E43" w:rsidP="009E6E43" w:rsidRDefault="009E6E43" w14:paraId="389EFA2F" w14:textId="09DC5D8D">
            <w:pPr>
              <w:pBdr>
                <w:top w:val="nil"/>
                <w:left w:val="nil"/>
                <w:bottom w:val="nil"/>
                <w:right w:val="nil"/>
                <w:between w:val="nil"/>
              </w:pBdr>
              <w:spacing w:before="10"/>
              <w:rPr>
                <w:rFonts w:ascii="Arial" w:hAnsi="Arial" w:eastAsia="Arial" w:cs="Arial"/>
                <w:color w:val="000000"/>
                <w:sz w:val="24"/>
                <w:szCs w:val="24"/>
              </w:rPr>
            </w:pPr>
            <w:r w:rsidRPr="009E6E43">
              <w:rPr>
                <w:rFonts w:ascii="Arial" w:hAnsi="Arial" w:eastAsia="Arial" w:cs="Arial"/>
                <w:color w:val="000000"/>
                <w:sz w:val="24"/>
                <w:szCs w:val="24"/>
              </w:rPr>
              <w:t xml:space="preserve"> </w:t>
            </w:r>
            <w:r w:rsidRPr="009E6E43">
              <w:rPr>
                <w:rFonts w:ascii="Arial" w:hAnsi="Arial" w:eastAsia="Arial" w:cs="Arial"/>
                <w:bCs/>
                <w:color w:val="000000"/>
                <w:sz w:val="24"/>
                <w:szCs w:val="24"/>
              </w:rPr>
              <w:t>Hardware:</w:t>
            </w:r>
          </w:p>
          <w:p w:rsidRPr="009E6E43" w:rsidR="009E6E43" w:rsidP="009E6E43" w:rsidRDefault="009E6E43" w14:paraId="45F0A5FB" w14:textId="77777777">
            <w:pPr>
              <w:numPr>
                <w:ilvl w:val="0"/>
                <w:numId w:val="31"/>
              </w:numPr>
              <w:pBdr>
                <w:top w:val="nil"/>
                <w:left w:val="nil"/>
                <w:bottom w:val="nil"/>
                <w:right w:val="nil"/>
                <w:between w:val="nil"/>
              </w:pBdr>
              <w:spacing w:before="10"/>
              <w:rPr>
                <w:rFonts w:ascii="Arial" w:hAnsi="Arial" w:eastAsia="Arial" w:cs="Arial"/>
                <w:b w:val="0"/>
                <w:bCs/>
                <w:color w:val="000000"/>
                <w:sz w:val="24"/>
                <w:szCs w:val="24"/>
              </w:rPr>
            </w:pPr>
            <w:r w:rsidRPr="009E6E43">
              <w:rPr>
                <w:rFonts w:ascii="Arial" w:hAnsi="Arial" w:eastAsia="Arial" w:cs="Arial"/>
                <w:b w:val="0"/>
                <w:bCs/>
                <w:color w:val="000000"/>
                <w:sz w:val="24"/>
                <w:szCs w:val="24"/>
              </w:rPr>
              <w:t>Cámaras IP de alta resolución con visión nocturna y detección de movimiento.</w:t>
            </w:r>
          </w:p>
          <w:p w:rsidRPr="009E6E43" w:rsidR="009E6E43" w:rsidP="009E6E43" w:rsidRDefault="009E6E43" w14:paraId="3C1C5DE8" w14:textId="77777777">
            <w:pPr>
              <w:numPr>
                <w:ilvl w:val="0"/>
                <w:numId w:val="31"/>
              </w:numPr>
              <w:pBdr>
                <w:top w:val="nil"/>
                <w:left w:val="nil"/>
                <w:bottom w:val="nil"/>
                <w:right w:val="nil"/>
                <w:between w:val="nil"/>
              </w:pBdr>
              <w:spacing w:before="10"/>
              <w:rPr>
                <w:rFonts w:ascii="Arial" w:hAnsi="Arial" w:eastAsia="Arial" w:cs="Arial"/>
                <w:b w:val="0"/>
                <w:bCs/>
                <w:color w:val="000000"/>
                <w:sz w:val="24"/>
                <w:szCs w:val="24"/>
              </w:rPr>
            </w:pPr>
            <w:r w:rsidRPr="009E6E43">
              <w:rPr>
                <w:rFonts w:ascii="Arial" w:hAnsi="Arial" w:eastAsia="Arial" w:cs="Arial"/>
                <w:b w:val="0"/>
                <w:bCs/>
                <w:color w:val="000000"/>
                <w:sz w:val="24"/>
                <w:szCs w:val="24"/>
              </w:rPr>
              <w:t>Servidores o computadoras con capacidad de procesamiento para ejecutar los modelos de reconocimiento de matrículas.</w:t>
            </w:r>
          </w:p>
          <w:p w:rsidRPr="009E6E43" w:rsidR="009E6E43" w:rsidP="66FABB0E" w:rsidRDefault="009E6E43" w14:paraId="274B7150" w14:textId="47541E0D">
            <w:pPr>
              <w:numPr>
                <w:ilvl w:val="0"/>
                <w:numId w:val="31"/>
              </w:numPr>
              <w:pBdr>
                <w:top w:val="nil" w:color="000000" w:sz="0" w:space="0"/>
                <w:left w:val="nil" w:color="000000" w:sz="0" w:space="0"/>
                <w:bottom w:val="nil" w:color="000000" w:sz="0" w:space="0"/>
                <w:right w:val="nil" w:color="000000" w:sz="0" w:space="0"/>
                <w:between w:val="nil" w:color="000000" w:sz="0" w:space="0"/>
              </w:pBdr>
              <w:spacing w:before="10"/>
              <w:rPr>
                <w:rFonts w:ascii="Arial" w:hAnsi="Arial" w:eastAsia="Arial" w:cs="Arial"/>
                <w:b w:val="0"/>
                <w:bCs w:val="0"/>
                <w:color w:val="000000"/>
                <w:sz w:val="24"/>
                <w:szCs w:val="24"/>
              </w:rPr>
            </w:pPr>
            <w:r w:rsidRPr="66FABB0E" w:rsidR="40B9AD97">
              <w:rPr>
                <w:rFonts w:ascii="Arial" w:hAnsi="Arial" w:eastAsia="Arial" w:cs="Arial"/>
                <w:b w:val="0"/>
                <w:bCs w:val="0"/>
                <w:color w:val="000000" w:themeColor="text1" w:themeTint="FF" w:themeShade="FF"/>
                <w:sz w:val="24"/>
                <w:szCs w:val="24"/>
              </w:rPr>
              <w:t>Dispositivos de control de acceso ( lectores de matrículas).</w:t>
            </w:r>
          </w:p>
          <w:p w:rsidRPr="009E6E43" w:rsidR="009E6E43" w:rsidP="009E6E43" w:rsidRDefault="009E6E43" w14:paraId="1446D059" w14:textId="77777777">
            <w:pPr>
              <w:numPr>
                <w:ilvl w:val="0"/>
                <w:numId w:val="31"/>
              </w:numPr>
              <w:pBdr>
                <w:top w:val="nil"/>
                <w:left w:val="nil"/>
                <w:bottom w:val="nil"/>
                <w:right w:val="nil"/>
                <w:between w:val="nil"/>
              </w:pBdr>
              <w:spacing w:before="10"/>
              <w:rPr>
                <w:rFonts w:ascii="Arial" w:hAnsi="Arial" w:eastAsia="Arial" w:cs="Arial"/>
                <w:b w:val="0"/>
                <w:bCs/>
                <w:color w:val="000000"/>
                <w:sz w:val="24"/>
                <w:szCs w:val="24"/>
              </w:rPr>
            </w:pPr>
            <w:r w:rsidRPr="009E6E43">
              <w:rPr>
                <w:rFonts w:ascii="Arial" w:hAnsi="Arial" w:eastAsia="Arial" w:cs="Arial"/>
                <w:b w:val="0"/>
                <w:bCs/>
                <w:color w:val="000000"/>
                <w:sz w:val="24"/>
                <w:szCs w:val="24"/>
              </w:rPr>
              <w:t>Conexión a Internet estable para la transmisión de datos en tiempo real.</w:t>
            </w:r>
          </w:p>
          <w:p w:rsidRPr="009E6E43" w:rsidR="009E6E43" w:rsidP="009E6E43" w:rsidRDefault="009E6E43" w14:paraId="7BB3A857" w14:textId="77777777">
            <w:pPr>
              <w:numPr>
                <w:ilvl w:val="0"/>
                <w:numId w:val="31"/>
              </w:numPr>
              <w:pBdr>
                <w:top w:val="nil"/>
                <w:left w:val="nil"/>
                <w:bottom w:val="nil"/>
                <w:right w:val="nil"/>
                <w:between w:val="nil"/>
              </w:pBdr>
              <w:spacing w:before="10"/>
              <w:rPr>
                <w:rFonts w:ascii="Arial" w:hAnsi="Arial" w:eastAsia="Arial" w:cs="Arial"/>
                <w:b w:val="0"/>
                <w:bCs/>
                <w:color w:val="000000"/>
                <w:sz w:val="24"/>
                <w:szCs w:val="24"/>
              </w:rPr>
            </w:pPr>
            <w:r w:rsidRPr="009E6E43">
              <w:rPr>
                <w:rFonts w:ascii="Arial" w:hAnsi="Arial" w:eastAsia="Arial" w:cs="Arial"/>
                <w:b w:val="0"/>
                <w:bCs/>
                <w:color w:val="000000"/>
                <w:sz w:val="24"/>
                <w:szCs w:val="24"/>
              </w:rPr>
              <w:t>Almacenamiento en la nube o servidores locales para la base de datos y registros.</w:t>
            </w:r>
          </w:p>
          <w:p w:rsidRPr="009E6E43" w:rsidR="009E6E43" w:rsidP="009E6E43" w:rsidRDefault="009E6E43" w14:paraId="364E12C8" w14:textId="4FD973B4">
            <w:pPr>
              <w:pBdr>
                <w:top w:val="nil"/>
                <w:left w:val="nil"/>
                <w:bottom w:val="nil"/>
                <w:right w:val="nil"/>
                <w:between w:val="nil"/>
              </w:pBdr>
              <w:spacing w:before="10"/>
              <w:rPr>
                <w:rFonts w:ascii="Arial" w:hAnsi="Arial" w:eastAsia="Arial" w:cs="Arial"/>
                <w:color w:val="000000"/>
                <w:sz w:val="24"/>
                <w:szCs w:val="24"/>
              </w:rPr>
            </w:pPr>
            <w:r w:rsidRPr="009E6E43">
              <w:rPr>
                <w:rFonts w:ascii="Arial" w:hAnsi="Arial" w:eastAsia="Arial" w:cs="Arial"/>
                <w:b w:val="0"/>
                <w:bCs/>
                <w:color w:val="000000"/>
                <w:sz w:val="24"/>
                <w:szCs w:val="24"/>
              </w:rPr>
              <w:t xml:space="preserve"> </w:t>
            </w:r>
            <w:r w:rsidRPr="009E6E43">
              <w:rPr>
                <w:rFonts w:ascii="Arial" w:hAnsi="Arial" w:eastAsia="Arial" w:cs="Arial"/>
                <w:color w:val="000000"/>
                <w:sz w:val="24"/>
                <w:szCs w:val="24"/>
              </w:rPr>
              <w:t>Software y Herramientas:</w:t>
            </w:r>
          </w:p>
          <w:p w:rsidRPr="009E6E43" w:rsidR="009E6E43" w:rsidP="66FABB0E" w:rsidRDefault="009E6E43" w14:paraId="6C336230" w14:textId="401188CA">
            <w:pPr>
              <w:numPr>
                <w:ilvl w:val="0"/>
                <w:numId w:val="32"/>
              </w:numPr>
              <w:pBdr>
                <w:top w:val="nil" w:color="000000" w:sz="0" w:space="0"/>
                <w:left w:val="nil" w:color="000000" w:sz="0" w:space="0"/>
                <w:bottom w:val="nil" w:color="000000" w:sz="0" w:space="0"/>
                <w:right w:val="nil" w:color="000000" w:sz="0" w:space="0"/>
                <w:between w:val="nil" w:color="000000" w:sz="0" w:space="0"/>
              </w:pBdr>
              <w:spacing w:before="10"/>
              <w:rPr>
                <w:rFonts w:ascii="Arial" w:hAnsi="Arial" w:eastAsia="Arial" w:cs="Arial"/>
                <w:b w:val="0"/>
                <w:bCs w:val="0"/>
                <w:color w:val="000000"/>
                <w:sz w:val="24"/>
                <w:szCs w:val="24"/>
              </w:rPr>
            </w:pPr>
            <w:r w:rsidRPr="66FABB0E" w:rsidR="40B9AD97">
              <w:rPr>
                <w:rFonts w:ascii="Arial" w:hAnsi="Arial" w:eastAsia="Arial" w:cs="Arial"/>
                <w:b w:val="0"/>
                <w:bCs w:val="0"/>
                <w:color w:val="000000" w:themeColor="text1" w:themeTint="FF" w:themeShade="FF"/>
                <w:sz w:val="24"/>
                <w:szCs w:val="24"/>
              </w:rPr>
              <w:t>Lenguajes de programación: Python (para el modelo de IA)</w:t>
            </w:r>
          </w:p>
          <w:p w:rsidRPr="009E6E43" w:rsidR="009E6E43" w:rsidP="3D7ED165" w:rsidRDefault="009E6E43" w14:paraId="0A4ABBFC" w14:textId="77777777">
            <w:pPr>
              <w:numPr>
                <w:ilvl w:val="0"/>
                <w:numId w:val="32"/>
              </w:numPr>
              <w:pBdr>
                <w:top w:val="nil"/>
                <w:left w:val="nil"/>
                <w:bottom w:val="nil"/>
                <w:right w:val="nil"/>
                <w:between w:val="nil"/>
              </w:pBdr>
              <w:spacing w:before="10"/>
              <w:rPr>
                <w:rFonts w:ascii="Arial" w:hAnsi="Arial" w:eastAsia="Arial" w:cs="Arial"/>
                <w:b w:val="0"/>
                <w:color w:val="000000"/>
                <w:sz w:val="24"/>
                <w:szCs w:val="24"/>
              </w:rPr>
            </w:pPr>
            <w:r w:rsidRPr="3D7ED165">
              <w:rPr>
                <w:rFonts w:ascii="Arial" w:hAnsi="Arial" w:eastAsia="Arial" w:cs="Arial"/>
                <w:b w:val="0"/>
                <w:color w:val="000000" w:themeColor="text1"/>
                <w:sz w:val="24"/>
                <w:szCs w:val="24"/>
              </w:rPr>
              <w:t>Frameworks: OpenCV y TensorFlow/PyTorch para reconocimiento de imágenes.</w:t>
            </w:r>
          </w:p>
          <w:p w:rsidRPr="009E6E43" w:rsidR="009E6E43" w:rsidP="66FABB0E" w:rsidRDefault="009E6E43" w14:paraId="701A5F6D" w14:textId="72B7BD0F">
            <w:pPr>
              <w:numPr>
                <w:ilvl w:val="0"/>
                <w:numId w:val="32"/>
              </w:numPr>
              <w:pBdr>
                <w:top w:val="nil" w:color="000000" w:sz="0" w:space="0"/>
                <w:left w:val="nil" w:color="000000" w:sz="0" w:space="0"/>
                <w:bottom w:val="nil" w:color="000000" w:sz="0" w:space="0"/>
                <w:right w:val="nil" w:color="000000" w:sz="0" w:space="0"/>
                <w:between w:val="nil" w:color="000000" w:sz="0" w:space="0"/>
              </w:pBdr>
              <w:spacing w:before="10"/>
              <w:rPr>
                <w:rFonts w:ascii="Arial" w:hAnsi="Arial" w:eastAsia="Arial" w:cs="Arial"/>
                <w:b w:val="0"/>
                <w:bCs w:val="0"/>
                <w:color w:val="000000"/>
                <w:sz w:val="24"/>
                <w:szCs w:val="24"/>
              </w:rPr>
            </w:pPr>
            <w:r w:rsidRPr="66FABB0E" w:rsidR="40B9AD97">
              <w:rPr>
                <w:rFonts w:ascii="Arial" w:hAnsi="Arial" w:eastAsia="Arial" w:cs="Arial"/>
                <w:b w:val="0"/>
                <w:bCs w:val="0"/>
                <w:color w:val="000000" w:themeColor="text1" w:themeTint="FF" w:themeShade="FF"/>
                <w:sz w:val="24"/>
                <w:szCs w:val="24"/>
              </w:rPr>
              <w:t>Base de datos: PostgreSQL</w:t>
            </w:r>
            <w:r w:rsidRPr="66FABB0E" w:rsidR="26CD5EFD">
              <w:rPr>
                <w:rFonts w:ascii="Arial" w:hAnsi="Arial" w:eastAsia="Arial" w:cs="Arial"/>
                <w:b w:val="0"/>
                <w:bCs w:val="0"/>
                <w:color w:val="000000" w:themeColor="text1" w:themeTint="FF" w:themeShade="FF"/>
                <w:sz w:val="24"/>
                <w:szCs w:val="24"/>
              </w:rPr>
              <w:t>,SQLserver o</w:t>
            </w:r>
            <w:r w:rsidRPr="66FABB0E" w:rsidR="40B9AD97">
              <w:rPr>
                <w:rFonts w:ascii="Arial" w:hAnsi="Arial" w:eastAsia="Arial" w:cs="Arial"/>
                <w:b w:val="0"/>
                <w:bCs w:val="0"/>
                <w:color w:val="000000" w:themeColor="text1" w:themeTint="FF" w:themeShade="FF"/>
                <w:sz w:val="24"/>
                <w:szCs w:val="24"/>
              </w:rPr>
              <w:t xml:space="preserve"> MySQL para almacenar información de matrículas y accesos.</w:t>
            </w:r>
          </w:p>
          <w:p w:rsidRPr="009E6E43" w:rsidR="009E6E43" w:rsidP="3D7ED165" w:rsidRDefault="009E6E43" w14:paraId="3ECBD13C" w14:textId="77777777">
            <w:pPr>
              <w:numPr>
                <w:ilvl w:val="0"/>
                <w:numId w:val="32"/>
              </w:numPr>
              <w:pBdr>
                <w:top w:val="nil"/>
                <w:left w:val="nil"/>
                <w:bottom w:val="nil"/>
                <w:right w:val="nil"/>
                <w:between w:val="nil"/>
              </w:pBdr>
              <w:spacing w:before="10"/>
              <w:rPr>
                <w:rFonts w:ascii="Arial" w:hAnsi="Arial" w:eastAsia="Arial" w:cs="Arial"/>
                <w:b w:val="0"/>
                <w:color w:val="000000"/>
                <w:sz w:val="24"/>
                <w:szCs w:val="24"/>
              </w:rPr>
            </w:pPr>
            <w:r w:rsidRPr="3D7ED165">
              <w:rPr>
                <w:rFonts w:ascii="Arial" w:hAnsi="Arial" w:eastAsia="Arial" w:cs="Arial"/>
                <w:b w:val="0"/>
                <w:color w:val="000000" w:themeColor="text1"/>
                <w:sz w:val="24"/>
                <w:szCs w:val="24"/>
              </w:rPr>
              <w:t>Servidores en la nube: AWS, Google Cloud o servidores on-premise según el requerimiento.</w:t>
            </w:r>
          </w:p>
          <w:p w:rsidRPr="009E6E43" w:rsidR="009E6E43" w:rsidP="3D7ED165" w:rsidRDefault="009E6E43" w14:paraId="2C26AF5C" w14:textId="77777777">
            <w:pPr>
              <w:numPr>
                <w:ilvl w:val="0"/>
                <w:numId w:val="32"/>
              </w:numPr>
              <w:pBdr>
                <w:top w:val="nil"/>
                <w:left w:val="nil"/>
                <w:bottom w:val="nil"/>
                <w:right w:val="nil"/>
                <w:between w:val="nil"/>
              </w:pBdr>
              <w:spacing w:before="10"/>
              <w:rPr>
                <w:rFonts w:ascii="Arial" w:hAnsi="Arial" w:eastAsia="Arial" w:cs="Arial"/>
                <w:b w:val="0"/>
                <w:color w:val="000000"/>
                <w:sz w:val="24"/>
                <w:szCs w:val="24"/>
              </w:rPr>
            </w:pPr>
            <w:r w:rsidRPr="3D7ED165">
              <w:rPr>
                <w:rFonts w:ascii="Arial" w:hAnsi="Arial" w:eastAsia="Arial" w:cs="Arial"/>
                <w:b w:val="0"/>
                <w:color w:val="000000" w:themeColor="text1"/>
                <w:sz w:val="24"/>
                <w:szCs w:val="24"/>
              </w:rPr>
              <w:t>Plataforma de desarrollo: Visual Studio Code, PyCharm o Jupyter Notebook.</w:t>
            </w:r>
          </w:p>
          <w:p w:rsidR="00C979B6" w:rsidRDefault="00C979B6" w14:paraId="3C4587E8" w14:textId="77777777">
            <w:pPr>
              <w:spacing w:before="10"/>
              <w:rPr>
                <w:color w:val="000000"/>
                <w:sz w:val="24"/>
                <w:szCs w:val="24"/>
              </w:rPr>
            </w:pPr>
          </w:p>
        </w:tc>
      </w:tr>
      <w:tr w:rsidR="00C979B6" w:rsidTr="5398E1D3" w14:paraId="339DE56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0" w:type="dxa"/>
            <w:tcMar/>
          </w:tcPr>
          <w:p w:rsidR="00C979B6" w:rsidRDefault="00F51661" w14:paraId="6E4A4DF7" w14:textId="77777777">
            <w:pPr>
              <w:spacing w:before="10"/>
              <w:rPr>
                <w:color w:val="000000"/>
                <w:sz w:val="24"/>
                <w:szCs w:val="24"/>
              </w:rPr>
            </w:pPr>
            <w:r>
              <w:rPr>
                <w:color w:val="000000"/>
                <w:sz w:val="24"/>
                <w:szCs w:val="24"/>
              </w:rPr>
              <w:t>Resultados Esperados</w:t>
            </w:r>
          </w:p>
        </w:tc>
      </w:tr>
      <w:tr w:rsidR="00C979B6" w:rsidTr="5398E1D3" w14:paraId="0373FDEF" w14:textId="77777777">
        <w:tc>
          <w:tcPr>
            <w:cnfStyle w:val="001000000000" w:firstRow="0" w:lastRow="0" w:firstColumn="1" w:lastColumn="0" w:oddVBand="0" w:evenVBand="0" w:oddHBand="0" w:evenHBand="0" w:firstRowFirstColumn="0" w:firstRowLastColumn="0" w:lastRowFirstColumn="0" w:lastRowLastColumn="0"/>
            <w:tcW w:w="10200" w:type="dxa"/>
            <w:tcMar/>
          </w:tcPr>
          <w:p w:rsidR="00C979B6" w:rsidRDefault="00F51661" w14:paraId="4B76972E" w14:textId="0C7ED063">
            <w:pPr>
              <w:spacing w:before="240" w:after="240"/>
              <w:jc w:val="both"/>
              <w:rPr>
                <w:sz w:val="24"/>
                <w:szCs w:val="24"/>
              </w:rPr>
            </w:pPr>
            <w:r>
              <w:rPr>
                <w:b w:val="0"/>
                <w:sz w:val="24"/>
                <w:szCs w:val="24"/>
              </w:rPr>
              <w:t xml:space="preserve">Los resultados esperados son: </w:t>
            </w:r>
          </w:p>
          <w:p w:rsidRPr="00C04804" w:rsidR="00C04804" w:rsidP="00C04804" w:rsidRDefault="00C04804" w14:paraId="2B71F5EE" w14:textId="664BC603">
            <w:pPr>
              <w:pStyle w:val="Prrafodelista"/>
              <w:numPr>
                <w:ilvl w:val="0"/>
                <w:numId w:val="41"/>
              </w:numPr>
              <w:spacing w:before="240"/>
              <w:rPr>
                <w:sz w:val="24"/>
                <w:szCs w:val="24"/>
              </w:rPr>
            </w:pPr>
            <w:r w:rsidRPr="00C04804">
              <w:rPr>
                <w:bCs/>
                <w:sz w:val="24"/>
                <w:szCs w:val="24"/>
              </w:rPr>
              <w:t>Reconocimiento Preciso de Matrículas</w:t>
            </w:r>
          </w:p>
          <w:p w:rsidRPr="00C04804" w:rsidR="00C04804" w:rsidP="00C04804" w:rsidRDefault="00C04804" w14:paraId="4DF47D35" w14:textId="77777777">
            <w:pPr>
              <w:numPr>
                <w:ilvl w:val="0"/>
                <w:numId w:val="42"/>
              </w:numPr>
              <w:spacing w:before="240"/>
              <w:rPr>
                <w:b w:val="0"/>
                <w:bCs/>
                <w:sz w:val="24"/>
                <w:szCs w:val="24"/>
              </w:rPr>
            </w:pPr>
            <w:r w:rsidRPr="00C04804">
              <w:rPr>
                <w:b w:val="0"/>
                <w:bCs/>
                <w:sz w:val="24"/>
                <w:szCs w:val="24"/>
              </w:rPr>
              <w:t>Implementación de un sistema de Reconocimiento Automático de Matrículas (ANPR) con un alto nivel de precisión en la identificación de vehículos que ingresan y salen del parqueadero.</w:t>
            </w:r>
          </w:p>
          <w:p w:rsidRPr="00C04804" w:rsidR="00C04804" w:rsidP="00C04804" w:rsidRDefault="00C04804" w14:paraId="37743A9D" w14:textId="0F2CB60B">
            <w:pPr>
              <w:pStyle w:val="Prrafodelista"/>
              <w:numPr>
                <w:ilvl w:val="0"/>
                <w:numId w:val="41"/>
              </w:numPr>
              <w:spacing w:before="240"/>
              <w:rPr>
                <w:sz w:val="24"/>
                <w:szCs w:val="24"/>
              </w:rPr>
            </w:pPr>
            <w:r w:rsidRPr="00C04804">
              <w:rPr>
                <w:bCs/>
                <w:sz w:val="24"/>
                <w:szCs w:val="24"/>
              </w:rPr>
              <w:t>Optimización del Control de Acceso</w:t>
            </w:r>
          </w:p>
          <w:p w:rsidRPr="00C5280C" w:rsidR="00C04804" w:rsidP="00C04804" w:rsidRDefault="00C04804" w14:paraId="73D02561" w14:textId="77777777">
            <w:pPr>
              <w:numPr>
                <w:ilvl w:val="0"/>
                <w:numId w:val="44"/>
              </w:numPr>
              <w:spacing w:before="240"/>
              <w:rPr>
                <w:b w:val="0"/>
                <w:bCs/>
                <w:sz w:val="24"/>
                <w:szCs w:val="24"/>
              </w:rPr>
            </w:pPr>
            <w:r w:rsidRPr="00C04804">
              <w:rPr>
                <w:b w:val="0"/>
                <w:bCs/>
                <w:sz w:val="24"/>
                <w:szCs w:val="24"/>
              </w:rPr>
              <w:t>Reducción de tiempos en el ingreso y salida de vehículos mediante la automatización del proceso de validación de matrículas.</w:t>
            </w:r>
          </w:p>
          <w:p w:rsidRPr="00C04804" w:rsidR="00C04804" w:rsidP="00C04804" w:rsidRDefault="00C04804" w14:paraId="7A5D2834" w14:textId="5C7E4955">
            <w:pPr>
              <w:pStyle w:val="Prrafodelista"/>
              <w:numPr>
                <w:ilvl w:val="0"/>
                <w:numId w:val="41"/>
              </w:numPr>
              <w:spacing w:before="240"/>
              <w:rPr>
                <w:sz w:val="24"/>
                <w:szCs w:val="24"/>
              </w:rPr>
            </w:pPr>
            <w:r w:rsidRPr="00C04804">
              <w:rPr>
                <w:bCs/>
                <w:sz w:val="24"/>
                <w:szCs w:val="24"/>
              </w:rPr>
              <w:t>Integración con Cámaras IP</w:t>
            </w:r>
          </w:p>
          <w:p w:rsidRPr="00C04804" w:rsidR="00C04804" w:rsidP="00C04804" w:rsidRDefault="00C04804" w14:paraId="62DC41B5" w14:textId="77777777">
            <w:pPr>
              <w:numPr>
                <w:ilvl w:val="0"/>
                <w:numId w:val="45"/>
              </w:numPr>
              <w:spacing w:before="240"/>
              <w:rPr>
                <w:sz w:val="24"/>
                <w:szCs w:val="24"/>
              </w:rPr>
            </w:pPr>
            <w:r w:rsidRPr="00C04804">
              <w:rPr>
                <w:sz w:val="24"/>
                <w:szCs w:val="24"/>
              </w:rPr>
              <w:t>Compatibilidad con múltiples tipos de cámaras IP para facilitar la instalación y adaptabilidad del sistema en diferentes parqueaderos.</w:t>
            </w:r>
          </w:p>
          <w:p w:rsidRPr="00C04804" w:rsidR="00C04804" w:rsidP="00C04804" w:rsidRDefault="00C04804" w14:paraId="36D1BB02" w14:textId="20277DC3">
            <w:pPr>
              <w:pStyle w:val="Prrafodelista"/>
              <w:numPr>
                <w:ilvl w:val="0"/>
                <w:numId w:val="41"/>
              </w:numPr>
              <w:spacing w:before="240"/>
              <w:rPr>
                <w:sz w:val="24"/>
                <w:szCs w:val="24"/>
              </w:rPr>
            </w:pPr>
            <w:r w:rsidRPr="00C04804">
              <w:rPr>
                <w:bCs/>
                <w:sz w:val="24"/>
                <w:szCs w:val="24"/>
              </w:rPr>
              <w:t>Seguridad Mejorada</w:t>
            </w:r>
          </w:p>
          <w:p w:rsidRPr="00C04804" w:rsidR="00C04804" w:rsidP="00C04804" w:rsidRDefault="00C04804" w14:paraId="2700180A" w14:textId="77777777">
            <w:pPr>
              <w:numPr>
                <w:ilvl w:val="0"/>
                <w:numId w:val="46"/>
              </w:numPr>
              <w:spacing w:before="240"/>
              <w:rPr>
                <w:sz w:val="24"/>
                <w:szCs w:val="24"/>
              </w:rPr>
            </w:pPr>
            <w:r w:rsidRPr="00C04804">
              <w:rPr>
                <w:sz w:val="24"/>
                <w:szCs w:val="24"/>
              </w:rPr>
              <w:t>Registro y almacenamiento seguro de las matrículas detectadas, permitiendo auditorías y control de accesos en tiempo real.</w:t>
            </w:r>
          </w:p>
          <w:p w:rsidRPr="00C04804" w:rsidR="00C04804" w:rsidP="00C04804" w:rsidRDefault="00C04804" w14:paraId="49A70914" w14:textId="4147A4AB">
            <w:pPr>
              <w:pStyle w:val="Prrafodelista"/>
              <w:numPr>
                <w:ilvl w:val="0"/>
                <w:numId w:val="41"/>
              </w:numPr>
              <w:spacing w:before="240"/>
              <w:rPr>
                <w:sz w:val="24"/>
                <w:szCs w:val="24"/>
              </w:rPr>
            </w:pPr>
            <w:r w:rsidRPr="00C04804">
              <w:rPr>
                <w:bCs/>
                <w:sz w:val="24"/>
                <w:szCs w:val="24"/>
              </w:rPr>
              <w:t>Interfaz Intuitiva y Personalizable</w:t>
            </w:r>
          </w:p>
          <w:p w:rsidRPr="00C04804" w:rsidR="00C04804" w:rsidP="00C04804" w:rsidRDefault="00C04804" w14:paraId="28142F1D" w14:textId="77777777">
            <w:pPr>
              <w:numPr>
                <w:ilvl w:val="0"/>
                <w:numId w:val="48"/>
              </w:numPr>
              <w:spacing w:before="240"/>
              <w:rPr>
                <w:sz w:val="24"/>
                <w:szCs w:val="24"/>
              </w:rPr>
            </w:pPr>
            <w:r w:rsidRPr="00C04804">
              <w:rPr>
                <w:sz w:val="24"/>
                <w:szCs w:val="24"/>
              </w:rPr>
              <w:t>Desarrollo de una plataforma web o aplicación que permita a los administradores del parqueadero gestionar los accesos y consultar registros de manera sencilla.</w:t>
            </w:r>
          </w:p>
          <w:p w:rsidRPr="00C5280C" w:rsidR="00C04804" w:rsidP="00C5280C" w:rsidRDefault="00C04804" w14:paraId="29604620" w14:textId="0AB23F21">
            <w:pPr>
              <w:pStyle w:val="Prrafodelista"/>
              <w:numPr>
                <w:ilvl w:val="0"/>
                <w:numId w:val="41"/>
              </w:numPr>
              <w:spacing w:before="240"/>
              <w:rPr>
                <w:sz w:val="24"/>
                <w:szCs w:val="24"/>
              </w:rPr>
            </w:pPr>
            <w:r w:rsidRPr="00C5280C">
              <w:rPr>
                <w:bCs/>
                <w:sz w:val="24"/>
                <w:szCs w:val="24"/>
              </w:rPr>
              <w:t>Reducción de Errores Humanos</w:t>
            </w:r>
          </w:p>
          <w:p w:rsidRPr="00C5280C" w:rsidR="00C04804" w:rsidP="00C5280C" w:rsidRDefault="00C04804" w14:paraId="6D6F0440" w14:textId="77777777">
            <w:pPr>
              <w:pStyle w:val="Prrafodelista"/>
              <w:numPr>
                <w:ilvl w:val="0"/>
                <w:numId w:val="50"/>
              </w:numPr>
              <w:spacing w:before="240"/>
              <w:rPr>
                <w:sz w:val="24"/>
                <w:szCs w:val="24"/>
              </w:rPr>
            </w:pPr>
            <w:r w:rsidRPr="00C5280C">
              <w:rPr>
                <w:sz w:val="24"/>
                <w:szCs w:val="24"/>
              </w:rPr>
              <w:t>Eliminación de procesos manuales en la verificación de matrículas, reduciendo posibles fraudes o errores en la identificación de vehículos.</w:t>
            </w:r>
          </w:p>
          <w:p w:rsidRPr="00C5280C" w:rsidR="00C04804" w:rsidP="00C5280C" w:rsidRDefault="00C04804" w14:paraId="57030828" w14:textId="0CF3DCDD">
            <w:pPr>
              <w:pStyle w:val="Prrafodelista"/>
              <w:numPr>
                <w:ilvl w:val="0"/>
                <w:numId w:val="41"/>
              </w:numPr>
              <w:spacing w:before="240"/>
              <w:rPr>
                <w:sz w:val="24"/>
                <w:szCs w:val="24"/>
              </w:rPr>
            </w:pPr>
            <w:r w:rsidRPr="00C5280C">
              <w:rPr>
                <w:bCs/>
                <w:sz w:val="24"/>
                <w:szCs w:val="24"/>
              </w:rPr>
              <w:t>Escalabilidad y Expansión del Sistema</w:t>
            </w:r>
          </w:p>
          <w:p w:rsidRPr="00C5280C" w:rsidR="00C04804" w:rsidP="00C5280C" w:rsidRDefault="00C04804" w14:paraId="2A5CB894" w14:textId="77777777">
            <w:pPr>
              <w:pStyle w:val="Prrafodelista"/>
              <w:numPr>
                <w:ilvl w:val="0"/>
                <w:numId w:val="51"/>
              </w:numPr>
              <w:spacing w:before="240"/>
              <w:rPr>
                <w:sz w:val="24"/>
                <w:szCs w:val="24"/>
              </w:rPr>
            </w:pPr>
            <w:r w:rsidRPr="00C5280C">
              <w:rPr>
                <w:sz w:val="24"/>
                <w:szCs w:val="24"/>
              </w:rPr>
              <w:t>Capacidad de ampliar el sistema para gestionar múltiples parqueaderos desde una sola plataforma, facilitando la administración centralizada.</w:t>
            </w:r>
          </w:p>
          <w:p w:rsidRPr="00C5280C" w:rsidR="00C04804" w:rsidP="00C5280C" w:rsidRDefault="00C04804" w14:paraId="4221DBA2" w14:textId="05B3A3D7">
            <w:pPr>
              <w:pStyle w:val="Prrafodelista"/>
              <w:numPr>
                <w:ilvl w:val="0"/>
                <w:numId w:val="52"/>
              </w:numPr>
              <w:spacing w:before="240"/>
              <w:rPr>
                <w:sz w:val="24"/>
                <w:szCs w:val="24"/>
              </w:rPr>
            </w:pPr>
            <w:r w:rsidRPr="00C5280C">
              <w:rPr>
                <w:bCs/>
                <w:sz w:val="24"/>
                <w:szCs w:val="24"/>
              </w:rPr>
              <w:t>Generación de Reportes y Estadísticas</w:t>
            </w:r>
          </w:p>
          <w:p w:rsidRPr="00C5280C" w:rsidR="00C04804" w:rsidP="00C5280C" w:rsidRDefault="00C04804" w14:paraId="27F3B5D6" w14:textId="77777777">
            <w:pPr>
              <w:pStyle w:val="Prrafodelista"/>
              <w:numPr>
                <w:ilvl w:val="0"/>
                <w:numId w:val="53"/>
              </w:numPr>
              <w:spacing w:before="240"/>
              <w:rPr>
                <w:sz w:val="24"/>
                <w:szCs w:val="24"/>
              </w:rPr>
            </w:pPr>
            <w:r w:rsidRPr="00C5280C">
              <w:rPr>
                <w:sz w:val="24"/>
                <w:szCs w:val="24"/>
              </w:rPr>
              <w:t>Implementación de herramientas de análisis de datos para proporcionar informes sobre flujo vehicular, tiempos de ocupación y patrones de uso del parqueadero.</w:t>
            </w:r>
          </w:p>
          <w:p w:rsidR="00DA4DE3" w:rsidP="00DA4DE3" w:rsidRDefault="00DA4DE3" w14:paraId="1555463B" w14:textId="3A9313E9">
            <w:pPr>
              <w:spacing w:after="240"/>
              <w:ind w:left="720"/>
              <w:rPr>
                <w:color w:val="000000"/>
                <w:sz w:val="24"/>
                <w:szCs w:val="24"/>
              </w:rPr>
            </w:pPr>
          </w:p>
        </w:tc>
      </w:tr>
      <w:tr w:rsidR="00C979B6" w:rsidTr="5398E1D3" w14:paraId="49EBB77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0" w:type="dxa"/>
            <w:tcMar/>
          </w:tcPr>
          <w:p w:rsidR="00C979B6" w:rsidRDefault="00F51661" w14:paraId="13E16BA8" w14:textId="77777777">
            <w:pPr>
              <w:spacing w:before="10"/>
              <w:rPr>
                <w:color w:val="000000"/>
                <w:sz w:val="24"/>
                <w:szCs w:val="24"/>
              </w:rPr>
            </w:pPr>
            <w:r>
              <w:rPr>
                <w:color w:val="000000"/>
                <w:sz w:val="24"/>
                <w:szCs w:val="24"/>
              </w:rPr>
              <w:t>Impactos y Beneficios</w:t>
            </w:r>
          </w:p>
        </w:tc>
      </w:tr>
      <w:tr w:rsidR="00C979B6" w:rsidTr="5398E1D3" w14:paraId="07D0905E" w14:textId="77777777">
        <w:tc>
          <w:tcPr>
            <w:cnfStyle w:val="001000000000" w:firstRow="0" w:lastRow="0" w:firstColumn="1" w:lastColumn="0" w:oddVBand="0" w:evenVBand="0" w:oddHBand="0" w:evenHBand="0" w:firstRowFirstColumn="0" w:firstRowLastColumn="0" w:lastRowFirstColumn="0" w:lastRowLastColumn="0"/>
            <w:tcW w:w="10200" w:type="dxa"/>
            <w:tcMar/>
          </w:tcPr>
          <w:p w:rsidR="00C979B6" w:rsidRDefault="00C979B6" w14:paraId="294E2CE9" w14:textId="77777777">
            <w:pPr>
              <w:widowControl/>
              <w:pBdr>
                <w:top w:val="nil"/>
                <w:left w:val="nil"/>
                <w:bottom w:val="nil"/>
                <w:right w:val="nil"/>
                <w:between w:val="nil"/>
              </w:pBdr>
              <w:rPr>
                <w:sz w:val="24"/>
                <w:szCs w:val="24"/>
              </w:rPr>
            </w:pPr>
            <w:bookmarkStart w:name="_heading=h.7hlp3guztsq6" w:colFirst="0" w:colLast="0" w:id="0"/>
            <w:bookmarkEnd w:id="0"/>
          </w:p>
          <w:p w:rsidRPr="00015588" w:rsidR="00015588" w:rsidP="00015588" w:rsidRDefault="00015588" w14:paraId="031293E0" w14:textId="77777777">
            <w:pPr>
              <w:spacing w:before="10"/>
              <w:rPr>
                <w:bCs/>
                <w:color w:val="000000"/>
                <w:sz w:val="24"/>
                <w:szCs w:val="24"/>
              </w:rPr>
            </w:pPr>
            <w:r w:rsidRPr="00015588">
              <w:rPr>
                <w:bCs/>
                <w:color w:val="000000"/>
                <w:sz w:val="24"/>
                <w:szCs w:val="24"/>
              </w:rPr>
              <w:t>Impacto Tecnológico</w:t>
            </w:r>
          </w:p>
          <w:p w:rsidRPr="00015588" w:rsidR="00015588" w:rsidP="00015588" w:rsidRDefault="00015588" w14:paraId="7ABFBD0B" w14:textId="77777777">
            <w:pPr>
              <w:spacing w:before="10"/>
              <w:rPr>
                <w:color w:val="000000"/>
                <w:sz w:val="24"/>
                <w:szCs w:val="24"/>
              </w:rPr>
            </w:pPr>
            <w:r w:rsidRPr="00015588">
              <w:rPr>
                <w:rFonts w:ascii="Segoe UI Symbol" w:hAnsi="Segoe UI Symbol" w:cs="Segoe UI Symbol"/>
                <w:color w:val="000000"/>
                <w:sz w:val="24"/>
                <w:szCs w:val="24"/>
              </w:rPr>
              <w:t>✔</w:t>
            </w:r>
            <w:r w:rsidRPr="00015588">
              <w:rPr>
                <w:color w:val="000000"/>
                <w:sz w:val="24"/>
                <w:szCs w:val="24"/>
              </w:rPr>
              <w:t xml:space="preserve"> Implementación de tecnologías de inteligencia artificial y visión por computadora en la gestión de parqueaderos.</w:t>
            </w:r>
            <w:r w:rsidRPr="00015588">
              <w:rPr>
                <w:color w:val="000000"/>
                <w:sz w:val="24"/>
                <w:szCs w:val="24"/>
              </w:rPr>
              <w:br/>
            </w:r>
            <w:r w:rsidRPr="00015588">
              <w:rPr>
                <w:rFonts w:ascii="Segoe UI Symbol" w:hAnsi="Segoe UI Symbol" w:cs="Segoe UI Symbol"/>
                <w:color w:val="000000"/>
                <w:sz w:val="24"/>
                <w:szCs w:val="24"/>
              </w:rPr>
              <w:t>✔</w:t>
            </w:r>
            <w:r w:rsidRPr="00015588">
              <w:rPr>
                <w:color w:val="000000"/>
                <w:sz w:val="24"/>
                <w:szCs w:val="24"/>
              </w:rPr>
              <w:t xml:space="preserve"> Mejora en la precisión y velocidad del reconocimiento de matrículas, reduciendo la intervención humana.</w:t>
            </w:r>
            <w:r w:rsidRPr="00015588">
              <w:rPr>
                <w:color w:val="000000"/>
                <w:sz w:val="24"/>
                <w:szCs w:val="24"/>
              </w:rPr>
              <w:br/>
            </w:r>
            <w:r w:rsidRPr="00015588">
              <w:rPr>
                <w:rFonts w:ascii="Segoe UI Symbol" w:hAnsi="Segoe UI Symbol" w:cs="Segoe UI Symbol"/>
                <w:color w:val="000000"/>
                <w:sz w:val="24"/>
                <w:szCs w:val="24"/>
              </w:rPr>
              <w:t>✔</w:t>
            </w:r>
            <w:r w:rsidRPr="00015588">
              <w:rPr>
                <w:color w:val="000000"/>
                <w:sz w:val="24"/>
                <w:szCs w:val="24"/>
              </w:rPr>
              <w:t xml:space="preserve"> Integración con otros sistemas de control de acceso y gestión de estacionamientos.</w:t>
            </w:r>
          </w:p>
          <w:p w:rsidRPr="00015588" w:rsidR="00015588" w:rsidP="00015588" w:rsidRDefault="00015588" w14:paraId="28C43732" w14:textId="77777777">
            <w:pPr>
              <w:spacing w:before="10"/>
              <w:rPr>
                <w:bCs/>
                <w:color w:val="000000"/>
                <w:sz w:val="24"/>
                <w:szCs w:val="24"/>
              </w:rPr>
            </w:pPr>
            <w:r w:rsidRPr="00015588">
              <w:rPr>
                <w:bCs/>
                <w:color w:val="000000"/>
                <w:sz w:val="24"/>
                <w:szCs w:val="24"/>
              </w:rPr>
              <w:t>Impacto Económico</w:t>
            </w:r>
          </w:p>
          <w:p w:rsidRPr="00015588" w:rsidR="00015588" w:rsidP="00015588" w:rsidRDefault="00015588" w14:paraId="0A863EC7" w14:textId="77777777">
            <w:pPr>
              <w:spacing w:before="10"/>
              <w:rPr>
                <w:color w:val="000000"/>
                <w:sz w:val="24"/>
                <w:szCs w:val="24"/>
              </w:rPr>
            </w:pPr>
            <w:r w:rsidRPr="00015588">
              <w:rPr>
                <w:rFonts w:ascii="Segoe UI Symbol" w:hAnsi="Segoe UI Symbol" w:cs="Segoe UI Symbol"/>
                <w:color w:val="000000"/>
                <w:sz w:val="24"/>
                <w:szCs w:val="24"/>
              </w:rPr>
              <w:t>✔</w:t>
            </w:r>
            <w:r w:rsidRPr="00015588">
              <w:rPr>
                <w:color w:val="000000"/>
                <w:sz w:val="24"/>
                <w:szCs w:val="24"/>
              </w:rPr>
              <w:t xml:space="preserve"> Reducción de costos operativos al automatizar el control de acceso y cobro en los parqueaderos.</w:t>
            </w:r>
            <w:r w:rsidRPr="00015588">
              <w:rPr>
                <w:color w:val="000000"/>
                <w:sz w:val="24"/>
                <w:szCs w:val="24"/>
              </w:rPr>
              <w:br/>
            </w:r>
            <w:r w:rsidRPr="00015588">
              <w:rPr>
                <w:rFonts w:ascii="Segoe UI Symbol" w:hAnsi="Segoe UI Symbol" w:cs="Segoe UI Symbol"/>
                <w:color w:val="000000"/>
                <w:sz w:val="24"/>
                <w:szCs w:val="24"/>
              </w:rPr>
              <w:t>✔</w:t>
            </w:r>
            <w:r w:rsidRPr="00015588">
              <w:rPr>
                <w:color w:val="000000"/>
                <w:sz w:val="24"/>
                <w:szCs w:val="24"/>
              </w:rPr>
              <w:t xml:space="preserve"> Optimización del uso de los espacios de estacionamiento, aumentando la rentabilidad del servicio.</w:t>
            </w:r>
            <w:r w:rsidRPr="00015588">
              <w:rPr>
                <w:color w:val="000000"/>
                <w:sz w:val="24"/>
                <w:szCs w:val="24"/>
              </w:rPr>
              <w:br/>
            </w:r>
            <w:r w:rsidRPr="00015588">
              <w:rPr>
                <w:rFonts w:ascii="Segoe UI Symbol" w:hAnsi="Segoe UI Symbol" w:cs="Segoe UI Symbol"/>
                <w:color w:val="000000"/>
                <w:sz w:val="24"/>
                <w:szCs w:val="24"/>
              </w:rPr>
              <w:t>✔</w:t>
            </w:r>
            <w:r w:rsidRPr="00015588">
              <w:rPr>
                <w:color w:val="000000"/>
                <w:sz w:val="24"/>
                <w:szCs w:val="24"/>
              </w:rPr>
              <w:t xml:space="preserve"> Aumento en la eficiencia de cobro al minimizar errores humanos y fraudes en la gestión de pagos.</w:t>
            </w:r>
          </w:p>
          <w:p w:rsidRPr="00015588" w:rsidR="00015588" w:rsidP="00015588" w:rsidRDefault="00015588" w14:paraId="5B2301F4" w14:textId="77777777">
            <w:pPr>
              <w:spacing w:before="10"/>
              <w:rPr>
                <w:bCs/>
                <w:color w:val="000000"/>
                <w:sz w:val="24"/>
                <w:szCs w:val="24"/>
              </w:rPr>
            </w:pPr>
            <w:r w:rsidRPr="00015588">
              <w:rPr>
                <w:bCs/>
                <w:color w:val="000000"/>
                <w:sz w:val="24"/>
                <w:szCs w:val="24"/>
              </w:rPr>
              <w:t>Impacto en la Seguridad</w:t>
            </w:r>
          </w:p>
          <w:p w:rsidRPr="00015588" w:rsidR="00015588" w:rsidP="00015588" w:rsidRDefault="00015588" w14:paraId="690EC72E" w14:textId="77777777">
            <w:pPr>
              <w:spacing w:before="10"/>
              <w:rPr>
                <w:color w:val="000000"/>
                <w:sz w:val="24"/>
                <w:szCs w:val="24"/>
              </w:rPr>
            </w:pPr>
            <w:r w:rsidRPr="00015588">
              <w:rPr>
                <w:rFonts w:ascii="Segoe UI Symbol" w:hAnsi="Segoe UI Symbol" w:cs="Segoe UI Symbol"/>
                <w:color w:val="000000"/>
                <w:sz w:val="24"/>
                <w:szCs w:val="24"/>
              </w:rPr>
              <w:t>✔</w:t>
            </w:r>
            <w:r w:rsidRPr="00015588">
              <w:rPr>
                <w:color w:val="000000"/>
                <w:sz w:val="24"/>
                <w:szCs w:val="24"/>
              </w:rPr>
              <w:t xml:space="preserve"> Reducción del riesgo de robos y acceso no autorizado gracias al registro automatizado de vehículos.</w:t>
            </w:r>
            <w:r w:rsidRPr="00015588">
              <w:rPr>
                <w:color w:val="000000"/>
                <w:sz w:val="24"/>
                <w:szCs w:val="24"/>
              </w:rPr>
              <w:br/>
            </w:r>
            <w:r w:rsidRPr="00015588">
              <w:rPr>
                <w:rFonts w:ascii="Segoe UI Symbol" w:hAnsi="Segoe UI Symbol" w:cs="Segoe UI Symbol"/>
                <w:color w:val="000000"/>
                <w:sz w:val="24"/>
                <w:szCs w:val="24"/>
              </w:rPr>
              <w:t>✔</w:t>
            </w:r>
            <w:r w:rsidRPr="00015588">
              <w:rPr>
                <w:color w:val="000000"/>
                <w:sz w:val="24"/>
                <w:szCs w:val="24"/>
              </w:rPr>
              <w:t xml:space="preserve"> Mejora en la trazabilidad de los vehículos que ingresan y salen, facilitando auditorías y revisiones de seguridad.</w:t>
            </w:r>
            <w:r w:rsidRPr="00015588">
              <w:rPr>
                <w:color w:val="000000"/>
                <w:sz w:val="24"/>
                <w:szCs w:val="24"/>
              </w:rPr>
              <w:br/>
            </w:r>
            <w:r w:rsidRPr="00015588">
              <w:rPr>
                <w:rFonts w:ascii="Segoe UI Symbol" w:hAnsi="Segoe UI Symbol" w:cs="Segoe UI Symbol"/>
                <w:color w:val="000000"/>
                <w:sz w:val="24"/>
                <w:szCs w:val="24"/>
              </w:rPr>
              <w:t>✔</w:t>
            </w:r>
            <w:r w:rsidRPr="00015588">
              <w:rPr>
                <w:color w:val="000000"/>
                <w:sz w:val="24"/>
                <w:szCs w:val="24"/>
              </w:rPr>
              <w:t xml:space="preserve"> Posibilidad de integración con bases de datos de vehículos robados para alertar a las autoridades.</w:t>
            </w:r>
          </w:p>
          <w:p w:rsidRPr="00015588" w:rsidR="00015588" w:rsidP="00015588" w:rsidRDefault="00015588" w14:paraId="76FC0BDF" w14:textId="77777777">
            <w:pPr>
              <w:spacing w:before="10"/>
              <w:rPr>
                <w:bCs/>
                <w:color w:val="000000"/>
                <w:sz w:val="24"/>
                <w:szCs w:val="24"/>
              </w:rPr>
            </w:pPr>
            <w:r w:rsidRPr="00015588">
              <w:rPr>
                <w:bCs/>
                <w:color w:val="000000"/>
                <w:sz w:val="24"/>
                <w:szCs w:val="24"/>
              </w:rPr>
              <w:t>Impacto Social y de Experiencia del Usuario</w:t>
            </w:r>
          </w:p>
          <w:p w:rsidRPr="00015588" w:rsidR="00015588" w:rsidP="00015588" w:rsidRDefault="00015588" w14:paraId="3E6053E3" w14:textId="77777777">
            <w:pPr>
              <w:spacing w:before="10"/>
              <w:rPr>
                <w:color w:val="000000"/>
                <w:sz w:val="24"/>
                <w:szCs w:val="24"/>
              </w:rPr>
            </w:pPr>
            <w:r w:rsidRPr="00015588">
              <w:rPr>
                <w:rFonts w:ascii="Segoe UI Symbol" w:hAnsi="Segoe UI Symbol" w:cs="Segoe UI Symbol"/>
                <w:color w:val="000000"/>
                <w:sz w:val="24"/>
                <w:szCs w:val="24"/>
              </w:rPr>
              <w:t>✔</w:t>
            </w:r>
            <w:r w:rsidRPr="00015588">
              <w:rPr>
                <w:color w:val="000000"/>
                <w:sz w:val="24"/>
                <w:szCs w:val="24"/>
              </w:rPr>
              <w:t xml:space="preserve"> Reducción del tiempo de espera en el ingreso y salida de los parqueaderos.</w:t>
            </w:r>
            <w:r w:rsidRPr="00015588">
              <w:rPr>
                <w:color w:val="000000"/>
                <w:sz w:val="24"/>
                <w:szCs w:val="24"/>
              </w:rPr>
              <w:br/>
            </w:r>
            <w:r w:rsidRPr="00015588">
              <w:rPr>
                <w:rFonts w:ascii="Segoe UI Symbol" w:hAnsi="Segoe UI Symbol" w:cs="Segoe UI Symbol"/>
                <w:color w:val="000000"/>
                <w:sz w:val="24"/>
                <w:szCs w:val="24"/>
              </w:rPr>
              <w:t>✔</w:t>
            </w:r>
            <w:r w:rsidRPr="00015588">
              <w:rPr>
                <w:color w:val="000000"/>
                <w:sz w:val="24"/>
                <w:szCs w:val="24"/>
              </w:rPr>
              <w:t xml:space="preserve"> Mayor comodidad y experiencia de usuario, eliminando la necesidad de tiquetes o pagos manuales.</w:t>
            </w:r>
            <w:r w:rsidRPr="00015588">
              <w:rPr>
                <w:color w:val="000000"/>
                <w:sz w:val="24"/>
                <w:szCs w:val="24"/>
              </w:rPr>
              <w:br/>
            </w:r>
            <w:r w:rsidRPr="00015588">
              <w:rPr>
                <w:rFonts w:ascii="Segoe UI Symbol" w:hAnsi="Segoe UI Symbol" w:cs="Segoe UI Symbol"/>
                <w:color w:val="000000"/>
                <w:sz w:val="24"/>
                <w:szCs w:val="24"/>
              </w:rPr>
              <w:t>✔</w:t>
            </w:r>
            <w:r w:rsidRPr="00015588">
              <w:rPr>
                <w:color w:val="000000"/>
                <w:sz w:val="24"/>
                <w:szCs w:val="24"/>
              </w:rPr>
              <w:t xml:space="preserve"> Inclusión de opciones de pago automatizadas y sin contacto, adaptadas a la digitalización actual.</w:t>
            </w:r>
          </w:p>
          <w:p w:rsidRPr="00015588" w:rsidR="00015588" w:rsidP="00015588" w:rsidRDefault="00015588" w14:paraId="0AD2F446" w14:textId="77777777">
            <w:pPr>
              <w:spacing w:before="10"/>
              <w:rPr>
                <w:bCs/>
                <w:color w:val="000000"/>
                <w:sz w:val="24"/>
                <w:szCs w:val="24"/>
              </w:rPr>
            </w:pPr>
            <w:r w:rsidRPr="00015588">
              <w:rPr>
                <w:bCs/>
                <w:color w:val="000000"/>
                <w:sz w:val="24"/>
                <w:szCs w:val="24"/>
              </w:rPr>
              <w:t>Beneficios</w:t>
            </w:r>
          </w:p>
          <w:p w:rsidRPr="00015588" w:rsidR="00015588" w:rsidP="00015588" w:rsidRDefault="00015588" w14:paraId="59F1E756" w14:textId="77777777">
            <w:pPr>
              <w:spacing w:before="10"/>
              <w:rPr>
                <w:bCs/>
                <w:color w:val="000000"/>
                <w:sz w:val="24"/>
                <w:szCs w:val="24"/>
              </w:rPr>
            </w:pPr>
            <w:r w:rsidRPr="00015588">
              <w:rPr>
                <w:bCs/>
                <w:color w:val="000000"/>
                <w:sz w:val="24"/>
                <w:szCs w:val="24"/>
              </w:rPr>
              <w:t>Beneficios Operacionales</w:t>
            </w:r>
          </w:p>
          <w:p w:rsidRPr="00015588" w:rsidR="00015588" w:rsidP="00015588" w:rsidRDefault="00015588" w14:paraId="3044BA24" w14:textId="77777777">
            <w:pPr>
              <w:spacing w:before="10"/>
              <w:rPr>
                <w:color w:val="000000"/>
                <w:sz w:val="24"/>
                <w:szCs w:val="24"/>
              </w:rPr>
            </w:pPr>
            <w:r w:rsidRPr="00015588">
              <w:rPr>
                <w:rFonts w:ascii="Segoe UI Symbol" w:hAnsi="Segoe UI Symbol" w:cs="Segoe UI Symbol"/>
                <w:color w:val="000000"/>
                <w:sz w:val="24"/>
                <w:szCs w:val="24"/>
              </w:rPr>
              <w:t>✔</w:t>
            </w:r>
            <w:r w:rsidRPr="00015588">
              <w:rPr>
                <w:color w:val="000000"/>
                <w:sz w:val="24"/>
                <w:szCs w:val="24"/>
              </w:rPr>
              <w:t xml:space="preserve"> </w:t>
            </w:r>
            <w:r w:rsidRPr="00015588">
              <w:rPr>
                <w:bCs/>
                <w:color w:val="000000"/>
                <w:sz w:val="24"/>
                <w:szCs w:val="24"/>
              </w:rPr>
              <w:t>Automatización del control de acceso:</w:t>
            </w:r>
            <w:r w:rsidRPr="00015588">
              <w:rPr>
                <w:color w:val="000000"/>
                <w:sz w:val="24"/>
                <w:szCs w:val="24"/>
              </w:rPr>
              <w:t xml:space="preserve"> Reducción de la necesidad de personal en la supervisión manual.</w:t>
            </w:r>
            <w:r w:rsidRPr="00015588">
              <w:rPr>
                <w:color w:val="000000"/>
                <w:sz w:val="24"/>
                <w:szCs w:val="24"/>
              </w:rPr>
              <w:br/>
            </w:r>
            <w:r w:rsidRPr="00015588">
              <w:rPr>
                <w:rFonts w:ascii="Segoe UI Symbol" w:hAnsi="Segoe UI Symbol" w:cs="Segoe UI Symbol"/>
                <w:color w:val="000000"/>
                <w:sz w:val="24"/>
                <w:szCs w:val="24"/>
              </w:rPr>
              <w:t>✔</w:t>
            </w:r>
            <w:r w:rsidRPr="00015588">
              <w:rPr>
                <w:color w:val="000000"/>
                <w:sz w:val="24"/>
                <w:szCs w:val="24"/>
              </w:rPr>
              <w:t xml:space="preserve"> </w:t>
            </w:r>
            <w:r w:rsidRPr="00015588">
              <w:rPr>
                <w:bCs/>
                <w:color w:val="000000"/>
                <w:sz w:val="24"/>
                <w:szCs w:val="24"/>
              </w:rPr>
              <w:t>Reducción de errores humanos:</w:t>
            </w:r>
            <w:r w:rsidRPr="00015588">
              <w:rPr>
                <w:color w:val="000000"/>
                <w:sz w:val="24"/>
                <w:szCs w:val="24"/>
              </w:rPr>
              <w:t xml:space="preserve"> Eliminación de inconsistencias en la gestión de matrículas y cobros.</w:t>
            </w:r>
            <w:r w:rsidRPr="00015588">
              <w:rPr>
                <w:color w:val="000000"/>
                <w:sz w:val="24"/>
                <w:szCs w:val="24"/>
              </w:rPr>
              <w:br/>
            </w:r>
            <w:r w:rsidRPr="00015588">
              <w:rPr>
                <w:rFonts w:ascii="Segoe UI Symbol" w:hAnsi="Segoe UI Symbol" w:cs="Segoe UI Symbol"/>
                <w:color w:val="000000"/>
                <w:sz w:val="24"/>
                <w:szCs w:val="24"/>
              </w:rPr>
              <w:t>✔</w:t>
            </w:r>
            <w:r w:rsidRPr="00015588">
              <w:rPr>
                <w:color w:val="000000"/>
                <w:sz w:val="24"/>
                <w:szCs w:val="24"/>
              </w:rPr>
              <w:t xml:space="preserve"> </w:t>
            </w:r>
            <w:r w:rsidRPr="00015588">
              <w:rPr>
                <w:bCs/>
                <w:color w:val="000000"/>
                <w:sz w:val="24"/>
                <w:szCs w:val="24"/>
              </w:rPr>
              <w:t>Registro en tiempo real:</w:t>
            </w:r>
            <w:r w:rsidRPr="00015588">
              <w:rPr>
                <w:color w:val="000000"/>
                <w:sz w:val="24"/>
                <w:szCs w:val="24"/>
              </w:rPr>
              <w:t xml:space="preserve"> Acceso a datos en vivo sobre disponibilidad de espacios y flujo vehicular.</w:t>
            </w:r>
          </w:p>
          <w:p w:rsidRPr="00015588" w:rsidR="00015588" w:rsidP="00015588" w:rsidRDefault="00015588" w14:paraId="57A5C022" w14:textId="77777777">
            <w:pPr>
              <w:spacing w:before="10"/>
              <w:rPr>
                <w:bCs/>
                <w:color w:val="000000"/>
                <w:sz w:val="24"/>
                <w:szCs w:val="24"/>
              </w:rPr>
            </w:pPr>
            <w:r w:rsidRPr="00015588">
              <w:rPr>
                <w:bCs/>
                <w:color w:val="000000"/>
                <w:sz w:val="24"/>
                <w:szCs w:val="24"/>
              </w:rPr>
              <w:t>Beneficios Económicos</w:t>
            </w:r>
          </w:p>
          <w:p w:rsidRPr="00015588" w:rsidR="00015588" w:rsidP="00015588" w:rsidRDefault="00015588" w14:paraId="0CC8B604" w14:textId="77777777">
            <w:pPr>
              <w:spacing w:before="10"/>
              <w:rPr>
                <w:color w:val="000000"/>
                <w:sz w:val="24"/>
                <w:szCs w:val="24"/>
              </w:rPr>
            </w:pPr>
            <w:r w:rsidRPr="00015588">
              <w:rPr>
                <w:rFonts w:ascii="Segoe UI Symbol" w:hAnsi="Segoe UI Symbol" w:cs="Segoe UI Symbol"/>
                <w:color w:val="000000"/>
                <w:sz w:val="24"/>
                <w:szCs w:val="24"/>
              </w:rPr>
              <w:t>✔</w:t>
            </w:r>
            <w:r w:rsidRPr="00015588">
              <w:rPr>
                <w:color w:val="000000"/>
                <w:sz w:val="24"/>
                <w:szCs w:val="24"/>
              </w:rPr>
              <w:t xml:space="preserve"> </w:t>
            </w:r>
            <w:r w:rsidRPr="00015588">
              <w:rPr>
                <w:bCs/>
                <w:color w:val="000000"/>
                <w:sz w:val="24"/>
                <w:szCs w:val="24"/>
              </w:rPr>
              <w:t>Mayor eficiencia en la gestión de parqueaderos:</w:t>
            </w:r>
            <w:r w:rsidRPr="00015588">
              <w:rPr>
                <w:color w:val="000000"/>
                <w:sz w:val="24"/>
                <w:szCs w:val="24"/>
              </w:rPr>
              <w:t xml:space="preserve"> Se maximiza la ocupación y rentabilidad del espacio.</w:t>
            </w:r>
            <w:r w:rsidRPr="00015588">
              <w:rPr>
                <w:color w:val="000000"/>
                <w:sz w:val="24"/>
                <w:szCs w:val="24"/>
              </w:rPr>
              <w:br/>
            </w:r>
            <w:r w:rsidRPr="00015588">
              <w:rPr>
                <w:rFonts w:ascii="Segoe UI Symbol" w:hAnsi="Segoe UI Symbol" w:cs="Segoe UI Symbol"/>
                <w:color w:val="000000"/>
                <w:sz w:val="24"/>
                <w:szCs w:val="24"/>
              </w:rPr>
              <w:t>✔</w:t>
            </w:r>
            <w:r w:rsidRPr="00015588">
              <w:rPr>
                <w:color w:val="000000"/>
                <w:sz w:val="24"/>
                <w:szCs w:val="24"/>
              </w:rPr>
              <w:t xml:space="preserve"> </w:t>
            </w:r>
            <w:r w:rsidRPr="00015588">
              <w:rPr>
                <w:bCs/>
                <w:color w:val="000000"/>
                <w:sz w:val="24"/>
                <w:szCs w:val="24"/>
              </w:rPr>
              <w:t>Minimización del fraude:</w:t>
            </w:r>
            <w:r w:rsidRPr="00015588">
              <w:rPr>
                <w:color w:val="000000"/>
                <w:sz w:val="24"/>
                <w:szCs w:val="24"/>
              </w:rPr>
              <w:t xml:space="preserve"> Evita el uso de boletos falsificados o pagos manuales incorrectos.</w:t>
            </w:r>
            <w:r w:rsidRPr="00015588">
              <w:rPr>
                <w:color w:val="000000"/>
                <w:sz w:val="24"/>
                <w:szCs w:val="24"/>
              </w:rPr>
              <w:br/>
            </w:r>
            <w:r w:rsidRPr="00015588">
              <w:rPr>
                <w:rFonts w:ascii="Segoe UI Symbol" w:hAnsi="Segoe UI Symbol" w:cs="Segoe UI Symbol"/>
                <w:color w:val="000000"/>
                <w:sz w:val="24"/>
                <w:szCs w:val="24"/>
              </w:rPr>
              <w:t>✔</w:t>
            </w:r>
            <w:r w:rsidRPr="00015588">
              <w:rPr>
                <w:color w:val="000000"/>
                <w:sz w:val="24"/>
                <w:szCs w:val="24"/>
              </w:rPr>
              <w:t xml:space="preserve"> </w:t>
            </w:r>
            <w:r w:rsidRPr="00015588">
              <w:rPr>
                <w:bCs/>
                <w:color w:val="000000"/>
                <w:sz w:val="24"/>
                <w:szCs w:val="24"/>
              </w:rPr>
              <w:t>Optimización de costos operativos:</w:t>
            </w:r>
            <w:r w:rsidRPr="00015588">
              <w:rPr>
                <w:color w:val="000000"/>
                <w:sz w:val="24"/>
                <w:szCs w:val="24"/>
              </w:rPr>
              <w:t xml:space="preserve"> Disminución de gastos administrativos y de personal.</w:t>
            </w:r>
          </w:p>
          <w:p w:rsidRPr="00015588" w:rsidR="00015588" w:rsidP="00015588" w:rsidRDefault="00015588" w14:paraId="0AFB6CE1" w14:textId="77777777">
            <w:pPr>
              <w:spacing w:before="10"/>
              <w:rPr>
                <w:bCs/>
                <w:color w:val="000000"/>
                <w:sz w:val="24"/>
                <w:szCs w:val="24"/>
              </w:rPr>
            </w:pPr>
            <w:r w:rsidRPr="00015588">
              <w:rPr>
                <w:bCs/>
                <w:color w:val="000000"/>
                <w:sz w:val="24"/>
                <w:szCs w:val="24"/>
              </w:rPr>
              <w:t>Beneficios en Seguridad</w:t>
            </w:r>
          </w:p>
          <w:p w:rsidRPr="00015588" w:rsidR="00015588" w:rsidP="00015588" w:rsidRDefault="00015588" w14:paraId="6A8CBAC5" w14:textId="77777777">
            <w:pPr>
              <w:spacing w:before="10"/>
              <w:rPr>
                <w:color w:val="000000"/>
                <w:sz w:val="24"/>
                <w:szCs w:val="24"/>
              </w:rPr>
            </w:pPr>
            <w:r w:rsidRPr="00015588">
              <w:rPr>
                <w:rFonts w:ascii="Segoe UI Symbol" w:hAnsi="Segoe UI Symbol" w:cs="Segoe UI Symbol"/>
                <w:color w:val="000000"/>
                <w:sz w:val="24"/>
                <w:szCs w:val="24"/>
              </w:rPr>
              <w:t>✔</w:t>
            </w:r>
            <w:r w:rsidRPr="00015588">
              <w:rPr>
                <w:color w:val="000000"/>
                <w:sz w:val="24"/>
                <w:szCs w:val="24"/>
              </w:rPr>
              <w:t xml:space="preserve"> </w:t>
            </w:r>
            <w:r w:rsidRPr="00015588">
              <w:rPr>
                <w:bCs/>
                <w:color w:val="000000"/>
                <w:sz w:val="24"/>
                <w:szCs w:val="24"/>
              </w:rPr>
              <w:t>Monitoreo automatizado:</w:t>
            </w:r>
            <w:r w:rsidRPr="00015588">
              <w:rPr>
                <w:color w:val="000000"/>
                <w:sz w:val="24"/>
                <w:szCs w:val="24"/>
              </w:rPr>
              <w:t xml:space="preserve"> Permite un mejor control y supervisión de los vehículos que ingresan.</w:t>
            </w:r>
            <w:r w:rsidRPr="00015588">
              <w:rPr>
                <w:color w:val="000000"/>
                <w:sz w:val="24"/>
                <w:szCs w:val="24"/>
              </w:rPr>
              <w:br/>
            </w:r>
            <w:r w:rsidRPr="00015588">
              <w:rPr>
                <w:rFonts w:ascii="Segoe UI Symbol" w:hAnsi="Segoe UI Symbol" w:cs="Segoe UI Symbol"/>
                <w:color w:val="000000"/>
                <w:sz w:val="24"/>
                <w:szCs w:val="24"/>
              </w:rPr>
              <w:t>✔</w:t>
            </w:r>
            <w:r w:rsidRPr="00015588">
              <w:rPr>
                <w:color w:val="000000"/>
                <w:sz w:val="24"/>
                <w:szCs w:val="24"/>
              </w:rPr>
              <w:t xml:space="preserve"> </w:t>
            </w:r>
            <w:r w:rsidRPr="00015588">
              <w:rPr>
                <w:bCs/>
                <w:color w:val="000000"/>
                <w:sz w:val="24"/>
                <w:szCs w:val="24"/>
              </w:rPr>
              <w:t>Alerta de vehículos sospechosos:</w:t>
            </w:r>
            <w:r w:rsidRPr="00015588">
              <w:rPr>
                <w:color w:val="000000"/>
                <w:sz w:val="24"/>
                <w:szCs w:val="24"/>
              </w:rPr>
              <w:t xml:space="preserve"> Puede integrarse con bases de datos de seguridad y generar alertas automáticas.</w:t>
            </w:r>
            <w:r w:rsidRPr="00015588">
              <w:rPr>
                <w:color w:val="000000"/>
                <w:sz w:val="24"/>
                <w:szCs w:val="24"/>
              </w:rPr>
              <w:br/>
            </w:r>
            <w:r w:rsidRPr="00015588">
              <w:rPr>
                <w:rFonts w:ascii="Segoe UI Symbol" w:hAnsi="Segoe UI Symbol" w:cs="Segoe UI Symbol"/>
                <w:color w:val="000000"/>
                <w:sz w:val="24"/>
                <w:szCs w:val="24"/>
              </w:rPr>
              <w:t>✔</w:t>
            </w:r>
            <w:r w:rsidRPr="00015588">
              <w:rPr>
                <w:color w:val="000000"/>
                <w:sz w:val="24"/>
                <w:szCs w:val="24"/>
              </w:rPr>
              <w:t xml:space="preserve"> </w:t>
            </w:r>
            <w:r w:rsidRPr="00015588">
              <w:rPr>
                <w:bCs/>
                <w:color w:val="000000"/>
                <w:sz w:val="24"/>
                <w:szCs w:val="24"/>
              </w:rPr>
              <w:t>Reducción de congestionamientos:</w:t>
            </w:r>
            <w:r w:rsidRPr="00015588">
              <w:rPr>
                <w:color w:val="000000"/>
                <w:sz w:val="24"/>
                <w:szCs w:val="24"/>
              </w:rPr>
              <w:t xml:space="preserve"> Mejora el flujo vehicular al agilizar la entrada y salida de los autos.</w:t>
            </w:r>
          </w:p>
          <w:p w:rsidRPr="00015588" w:rsidR="00015588" w:rsidP="00015588" w:rsidRDefault="00015588" w14:paraId="33E5F8E6" w14:textId="77777777">
            <w:pPr>
              <w:spacing w:before="10"/>
              <w:rPr>
                <w:bCs/>
                <w:color w:val="000000"/>
                <w:sz w:val="24"/>
                <w:szCs w:val="24"/>
              </w:rPr>
            </w:pPr>
            <w:r w:rsidRPr="00015588">
              <w:rPr>
                <w:bCs/>
                <w:color w:val="000000"/>
                <w:sz w:val="24"/>
                <w:szCs w:val="24"/>
              </w:rPr>
              <w:t>Beneficios para los Usuarios</w:t>
            </w:r>
          </w:p>
          <w:p w:rsidRPr="00015588" w:rsidR="00015588" w:rsidP="00015588" w:rsidRDefault="00015588" w14:paraId="188A6786" w14:textId="77777777">
            <w:pPr>
              <w:spacing w:before="10"/>
              <w:rPr>
                <w:color w:val="000000"/>
                <w:sz w:val="24"/>
                <w:szCs w:val="24"/>
              </w:rPr>
            </w:pPr>
            <w:r w:rsidRPr="00015588">
              <w:rPr>
                <w:rFonts w:ascii="Segoe UI Symbol" w:hAnsi="Segoe UI Symbol" w:cs="Segoe UI Symbol"/>
                <w:color w:val="000000"/>
                <w:sz w:val="24"/>
                <w:szCs w:val="24"/>
              </w:rPr>
              <w:t>✔</w:t>
            </w:r>
            <w:r w:rsidRPr="00015588">
              <w:rPr>
                <w:color w:val="000000"/>
                <w:sz w:val="24"/>
                <w:szCs w:val="24"/>
              </w:rPr>
              <w:t xml:space="preserve"> </w:t>
            </w:r>
            <w:r w:rsidRPr="00015588">
              <w:rPr>
                <w:bCs/>
                <w:color w:val="000000"/>
                <w:sz w:val="24"/>
                <w:szCs w:val="24"/>
              </w:rPr>
              <w:t>Mayor comodidad:</w:t>
            </w:r>
            <w:r w:rsidRPr="00015588">
              <w:rPr>
                <w:color w:val="000000"/>
                <w:sz w:val="24"/>
                <w:szCs w:val="24"/>
              </w:rPr>
              <w:t xml:space="preserve"> No es necesario detenerse para presentar un boleto o interactuar con un operador.</w:t>
            </w:r>
            <w:r w:rsidRPr="00015588">
              <w:rPr>
                <w:color w:val="000000"/>
                <w:sz w:val="24"/>
                <w:szCs w:val="24"/>
              </w:rPr>
              <w:br/>
            </w:r>
            <w:r w:rsidRPr="00015588">
              <w:rPr>
                <w:rFonts w:ascii="Segoe UI Symbol" w:hAnsi="Segoe UI Symbol" w:cs="Segoe UI Symbol"/>
                <w:color w:val="000000"/>
                <w:sz w:val="24"/>
                <w:szCs w:val="24"/>
              </w:rPr>
              <w:t>✔</w:t>
            </w:r>
            <w:r w:rsidRPr="00015588">
              <w:rPr>
                <w:color w:val="000000"/>
                <w:sz w:val="24"/>
                <w:szCs w:val="24"/>
              </w:rPr>
              <w:t xml:space="preserve"> </w:t>
            </w:r>
            <w:r w:rsidRPr="00015588">
              <w:rPr>
                <w:bCs/>
                <w:color w:val="000000"/>
                <w:sz w:val="24"/>
                <w:szCs w:val="24"/>
              </w:rPr>
              <w:t>Menor tiempo de espera:</w:t>
            </w:r>
            <w:r w:rsidRPr="00015588">
              <w:rPr>
                <w:color w:val="000000"/>
                <w:sz w:val="24"/>
                <w:szCs w:val="24"/>
              </w:rPr>
              <w:t xml:space="preserve"> Se eliminan las filas en la entrada y salida de los parqueaderos.</w:t>
            </w:r>
            <w:r w:rsidRPr="00015588">
              <w:rPr>
                <w:color w:val="000000"/>
                <w:sz w:val="24"/>
                <w:szCs w:val="24"/>
              </w:rPr>
              <w:br/>
            </w:r>
            <w:r w:rsidRPr="00015588">
              <w:rPr>
                <w:rFonts w:ascii="Segoe UI Symbol" w:hAnsi="Segoe UI Symbol" w:cs="Segoe UI Symbol"/>
                <w:color w:val="000000"/>
                <w:sz w:val="24"/>
                <w:szCs w:val="24"/>
              </w:rPr>
              <w:t>✔</w:t>
            </w:r>
            <w:r w:rsidRPr="00015588">
              <w:rPr>
                <w:color w:val="000000"/>
                <w:sz w:val="24"/>
                <w:szCs w:val="24"/>
              </w:rPr>
              <w:t xml:space="preserve"> </w:t>
            </w:r>
            <w:r w:rsidRPr="00015588">
              <w:rPr>
                <w:bCs/>
                <w:color w:val="000000"/>
                <w:sz w:val="24"/>
                <w:szCs w:val="24"/>
              </w:rPr>
              <w:t>Flexibilidad en métodos de pago:</w:t>
            </w:r>
            <w:r w:rsidRPr="00015588">
              <w:rPr>
                <w:color w:val="000000"/>
                <w:sz w:val="24"/>
                <w:szCs w:val="24"/>
              </w:rPr>
              <w:t xml:space="preserve"> Posibilidad de pagos digitales y automatizados.</w:t>
            </w:r>
          </w:p>
          <w:p w:rsidR="00C979B6" w:rsidRDefault="00C979B6" w14:paraId="371DA85C" w14:textId="77777777">
            <w:pPr>
              <w:spacing w:before="10"/>
              <w:rPr>
                <w:color w:val="000000"/>
                <w:sz w:val="24"/>
                <w:szCs w:val="24"/>
              </w:rPr>
            </w:pPr>
          </w:p>
        </w:tc>
      </w:tr>
      <w:tr w:rsidR="00C979B6" w:rsidTr="5398E1D3" w14:paraId="7859FCB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0" w:type="dxa"/>
            <w:tcMar/>
          </w:tcPr>
          <w:p w:rsidR="00C979B6" w:rsidRDefault="00F51661" w14:paraId="673F0970" w14:textId="77777777">
            <w:pPr>
              <w:spacing w:before="10"/>
              <w:rPr>
                <w:color w:val="000000"/>
                <w:sz w:val="24"/>
                <w:szCs w:val="24"/>
              </w:rPr>
            </w:pPr>
            <w:r>
              <w:rPr>
                <w:color w:val="000000"/>
                <w:sz w:val="24"/>
                <w:szCs w:val="24"/>
              </w:rPr>
              <w:t>consideraciones éticas y legales</w:t>
            </w:r>
          </w:p>
        </w:tc>
      </w:tr>
      <w:tr w:rsidR="00C979B6" w:rsidTr="5398E1D3" w14:paraId="40D46F1A" w14:textId="77777777">
        <w:tc>
          <w:tcPr>
            <w:cnfStyle w:val="001000000000" w:firstRow="0" w:lastRow="0" w:firstColumn="1" w:lastColumn="0" w:oddVBand="0" w:evenVBand="0" w:oddHBand="0" w:evenHBand="0" w:firstRowFirstColumn="0" w:firstRowLastColumn="0" w:lastRowFirstColumn="0" w:lastRowLastColumn="0"/>
            <w:tcW w:w="10200" w:type="dxa"/>
            <w:tcMar/>
          </w:tcPr>
          <w:p w:rsidR="00C979B6" w:rsidP="287687D6" w:rsidRDefault="3DA88E30" w14:paraId="76564918" w14:textId="305A5119">
            <w:pPr>
              <w:pStyle w:val="Prrafodelista"/>
              <w:widowControl/>
              <w:numPr>
                <w:ilvl w:val="0"/>
                <w:numId w:val="4"/>
              </w:numPr>
              <w:pBdr>
                <w:top w:val="nil"/>
                <w:left w:val="nil"/>
                <w:bottom w:val="nil"/>
                <w:right w:val="nil"/>
                <w:between w:val="nil"/>
              </w:pBdr>
              <w:jc w:val="both"/>
              <w:rPr>
                <w:sz w:val="32"/>
                <w:szCs w:val="32"/>
              </w:rPr>
            </w:pPr>
            <w:r w:rsidRPr="287687D6">
              <w:rPr>
                <w:sz w:val="32"/>
                <w:szCs w:val="32"/>
              </w:rPr>
              <w:t>Identificación del problema o situación</w:t>
            </w:r>
          </w:p>
          <w:p w:rsidR="00C979B6" w:rsidP="287687D6" w:rsidRDefault="1078457F" w14:paraId="60E3F322" w14:textId="2F7DF82A">
            <w:pPr>
              <w:pStyle w:val="Prrafodelista"/>
              <w:widowControl/>
              <w:spacing w:before="240" w:after="240"/>
              <w:ind w:left="720"/>
              <w:jc w:val="both"/>
              <w:rPr>
                <w:sz w:val="24"/>
                <w:szCs w:val="24"/>
              </w:rPr>
            </w:pPr>
            <w:r w:rsidRPr="287687D6">
              <w:t>El problema que se analiza en este caso está relacionado con la implementación de un sistema de Reconocimiento Óptico de Caracteres (OCR) o Reconocimiento Automático de Matrículas (APR) en los parqueaderos, con el fin de mejorar la seguridad, la eficiencia en el cobro y la gestión de accesos. La cuestión central que se plantea es si la adopción de esta tecnología es legalmente viable en Colombia y si cumple con las normativas vigentes en cuanto a la protección de datos personales, la privacidad de los usuarios y el manejo adecuado de la información registrada por el sistema.</w:t>
            </w:r>
          </w:p>
          <w:p w:rsidR="00C979B6" w:rsidP="287687D6" w:rsidRDefault="1078457F" w14:paraId="6234C797" w14:textId="61AD0025">
            <w:pPr>
              <w:pStyle w:val="Ttulo3"/>
              <w:spacing w:before="281" w:after="281"/>
              <w:ind w:left="720"/>
            </w:pPr>
            <w:r w:rsidRPr="287687D6">
              <w:rPr>
                <w:b/>
                <w:bCs/>
              </w:rPr>
              <w:t>1.1 Situación Fáctica:</w:t>
            </w:r>
          </w:p>
          <w:p w:rsidR="00C979B6" w:rsidP="287687D6" w:rsidRDefault="1078457F" w14:paraId="4C6C4614" w14:textId="5A7EF640">
            <w:pPr>
              <w:pStyle w:val="Prrafodelista"/>
              <w:widowControl/>
              <w:spacing w:before="240" w:after="240"/>
              <w:ind w:left="720"/>
            </w:pPr>
            <w:r w:rsidRPr="287687D6">
              <w:t>En los parqueaderos actuales se presentan una serie de problemas que afectan tanto a los usuarios como a los propietarios. Entre estos problemas se encuentran la falta de seguridad en el control de acceso, las largas filas debido al proceso manual de facturación y la ausencia de un sistema automatizado para la identificación de vehículos. Ante esta situación, el propietario del parqueadero plantea la implementación de un sistema OCR o APR, el cual permitiría el reconocimiento automático de las matrículas de los vehículos, agilizando el proceso de ingreso, salida y facturación, además de mejorar la seguridad en el parqueadero.</w:t>
            </w:r>
          </w:p>
          <w:p w:rsidR="00C979B6" w:rsidP="287687D6" w:rsidRDefault="1078457F" w14:paraId="075BA686" w14:textId="527C8C2E">
            <w:pPr>
              <w:pStyle w:val="Ttulo3"/>
              <w:spacing w:before="281" w:after="281"/>
              <w:ind w:left="720"/>
            </w:pPr>
            <w:r w:rsidRPr="287687D6">
              <w:rPr>
                <w:b/>
                <w:bCs/>
              </w:rPr>
              <w:t>1.2 Relación con el Derecho:</w:t>
            </w:r>
          </w:p>
          <w:p w:rsidR="00C979B6" w:rsidP="287687D6" w:rsidRDefault="1078457F" w14:paraId="47519468" w14:textId="466343F3">
            <w:pPr>
              <w:pStyle w:val="Prrafodelista"/>
              <w:widowControl/>
              <w:spacing w:before="240" w:after="240"/>
              <w:ind w:left="720"/>
            </w:pPr>
            <w:r w:rsidRPr="287687D6">
              <w:t>Este proyecto enfrenta diversas consideraciones legales, particularmente en lo que respecta a la protección de datos personales. El sistema OCR o APR recogería y procesaría información sensible, como las matrículas de los vehículos, las cuales están asociadas a los datos personales de los propietarios. Es necesario determinar si la implementación de este sistema cumple con las normativas colombianas en materia de privacidad y protección de datos personales, especialmente la Ley 1581 de 2012 y el Decreto 1377 de 2013, que regulan el tratamiento de datos personales en Colombia y exigen el consentimiento previo, expreso e informado de los titulares de los datos para su recolección y uso.</w:t>
            </w:r>
          </w:p>
          <w:p w:rsidR="00C979B6" w:rsidP="287687D6" w:rsidRDefault="1078457F" w14:paraId="470E33BA" w14:textId="1ED1BFBB">
            <w:pPr>
              <w:pStyle w:val="Prrafodelista"/>
              <w:widowControl/>
              <w:spacing w:before="240" w:after="240"/>
              <w:ind w:left="720"/>
            </w:pPr>
            <w:r w:rsidRPr="287687D6">
              <w:t>Además, se debe verificar si la utilización de este tipo de tecnologías de identificación automática respeta los derechos de los usuarios en cuanto a la seguridad de sus datos personales y la posibilidad de que puedan acceder a ellos o rectificarlos en caso de que haya errores o modificaciones.</w:t>
            </w:r>
          </w:p>
          <w:p w:rsidR="00C979B6" w:rsidP="287687D6" w:rsidRDefault="00C979B6" w14:paraId="53C5D686" w14:textId="1CD7B4AD">
            <w:pPr>
              <w:pStyle w:val="Prrafodelista"/>
              <w:widowControl/>
              <w:spacing w:before="240" w:after="240"/>
              <w:ind w:left="720"/>
              <w:jc w:val="both"/>
              <w:rPr>
                <w:sz w:val="24"/>
                <w:szCs w:val="24"/>
              </w:rPr>
            </w:pPr>
          </w:p>
          <w:p w:rsidR="00C979B6" w:rsidP="287687D6" w:rsidRDefault="00C979B6" w14:paraId="6BDBF11A" w14:textId="46EF01C8">
            <w:pPr>
              <w:widowControl/>
              <w:pBdr>
                <w:top w:val="nil"/>
                <w:left w:val="nil"/>
                <w:bottom w:val="nil"/>
                <w:right w:val="nil"/>
                <w:between w:val="nil"/>
              </w:pBdr>
              <w:jc w:val="both"/>
              <w:rPr>
                <w:sz w:val="24"/>
                <w:szCs w:val="24"/>
              </w:rPr>
            </w:pPr>
          </w:p>
          <w:p w:rsidR="00C979B6" w:rsidP="287687D6" w:rsidRDefault="396CC0DF" w14:paraId="498096F9" w14:textId="4278D614">
            <w:pPr>
              <w:widowControl/>
              <w:pBdr>
                <w:top w:val="nil"/>
                <w:left w:val="nil"/>
                <w:bottom w:val="nil"/>
                <w:right w:val="nil"/>
                <w:between w:val="nil"/>
              </w:pBdr>
              <w:jc w:val="both"/>
              <w:rPr>
                <w:sz w:val="24"/>
                <w:szCs w:val="24"/>
              </w:rPr>
            </w:pPr>
            <w:r w:rsidRPr="287687D6">
              <w:rPr>
                <w:sz w:val="24"/>
                <w:szCs w:val="24"/>
              </w:rPr>
              <w:t xml:space="preserve"> </w:t>
            </w:r>
            <w:r w:rsidRPr="287687D6">
              <w:rPr>
                <w:sz w:val="32"/>
                <w:szCs w:val="32"/>
              </w:rPr>
              <w:t>2.</w:t>
            </w:r>
            <w:r w:rsidRPr="287687D6" w:rsidR="3DA88E30">
              <w:rPr>
                <w:sz w:val="32"/>
                <w:szCs w:val="32"/>
              </w:rPr>
              <w:t>Enunciado de la norma o normas aplicables</w:t>
            </w:r>
          </w:p>
          <w:p w:rsidR="00C979B6" w:rsidP="287687D6" w:rsidRDefault="11559BE6" w14:paraId="5AC1755E" w14:textId="2DC91B29">
            <w:pPr>
              <w:widowControl/>
              <w:spacing w:before="240" w:after="240"/>
              <w:jc w:val="both"/>
            </w:pPr>
            <w:r w:rsidRPr="287687D6">
              <w:rPr>
                <w:sz w:val="24"/>
                <w:szCs w:val="24"/>
              </w:rPr>
              <w:t>Para el proyecto de implementación de un sistema de Reconocimiento Óptico de Caracteres (OCR) o Reconocimiento Automático de Matrículas (APR) en los parqueaderos, las siguientes normas y principios jurídicos son relevantes en el contexto colombiano:</w:t>
            </w:r>
          </w:p>
          <w:p w:rsidR="00C979B6" w:rsidP="287687D6" w:rsidRDefault="3A34D39C" w14:paraId="2F49F55E" w14:textId="5DB7ECDD">
            <w:pPr>
              <w:pStyle w:val="Prrafodelista"/>
              <w:widowControl/>
              <w:spacing w:before="240" w:after="240"/>
              <w:ind w:left="720"/>
              <w:jc w:val="both"/>
              <w:rPr>
                <w:bCs/>
                <w:sz w:val="24"/>
                <w:szCs w:val="24"/>
              </w:rPr>
            </w:pPr>
            <w:r w:rsidRPr="287687D6">
              <w:rPr>
                <w:bCs/>
                <w:sz w:val="24"/>
                <w:szCs w:val="24"/>
              </w:rPr>
              <w:t xml:space="preserve">2.1 </w:t>
            </w:r>
            <w:r w:rsidRPr="287687D6" w:rsidR="11559BE6">
              <w:rPr>
                <w:bCs/>
                <w:sz w:val="24"/>
                <w:szCs w:val="24"/>
              </w:rPr>
              <w:t>Ley 1581 de 2012 - Ley Estatutaria de Protección de Datos Personales: Esta ley regula la protección de datos personales en Colombia, estableciendo disposiciones sobre el tratamiento, recolección, uso y almacenamiento de datos personales. En el caso de este proyecto, el sistema OCR o APR procesaría información sensible, como las matrículas de los vehículos, que están asociadas a los datos personales de los propietarios. La Ley 1581 establece la necesidad de obtener el consentimiento previo, expreso e informado de los titulares de los datos para el tratamiento de su información.</w:t>
            </w:r>
          </w:p>
          <w:p w:rsidR="00C979B6" w:rsidP="287687D6" w:rsidRDefault="211BEA96" w14:paraId="230175CD" w14:textId="4A8499AC">
            <w:pPr>
              <w:pStyle w:val="Prrafodelista"/>
              <w:widowControl/>
              <w:spacing w:before="240" w:after="240"/>
              <w:ind w:left="720"/>
              <w:jc w:val="both"/>
              <w:rPr>
                <w:sz w:val="24"/>
                <w:szCs w:val="24"/>
              </w:rPr>
            </w:pPr>
            <w:r w:rsidRPr="287687D6">
              <w:rPr>
                <w:bCs/>
                <w:sz w:val="24"/>
                <w:szCs w:val="24"/>
              </w:rPr>
              <w:t xml:space="preserve">2.2 </w:t>
            </w:r>
            <w:r w:rsidRPr="287687D6" w:rsidR="11559BE6">
              <w:rPr>
                <w:bCs/>
                <w:sz w:val="24"/>
                <w:szCs w:val="24"/>
              </w:rPr>
              <w:t>Decreto 1377 de 2013: Este decreto reglamenta la Ley 1581 de 2012 y establece los procedimientos y las condiciones para la recolección y tratamiento de datos personales. El Decreto 1377 regula la autorización para el tratamiento de datos personales cuando se recojan para finalidades comerciales o de cualquier otro tipo. En este caso, es necesario garantizar que los usuarios den su consentimiento explícito para la recolección de sus datos (matrículas de vehículos) y que estos datos se manejen de acuerdo con la normativa de privacidad.</w:t>
            </w:r>
          </w:p>
          <w:p w:rsidR="00C979B6" w:rsidP="287687D6" w:rsidRDefault="47D5F1CD" w14:paraId="726687CF" w14:textId="647A6F51">
            <w:pPr>
              <w:pStyle w:val="Prrafodelista"/>
              <w:widowControl/>
              <w:spacing w:before="240" w:after="240"/>
              <w:ind w:left="720"/>
              <w:jc w:val="both"/>
              <w:rPr>
                <w:bCs/>
                <w:sz w:val="24"/>
                <w:szCs w:val="24"/>
              </w:rPr>
            </w:pPr>
            <w:r w:rsidRPr="287687D6">
              <w:rPr>
                <w:bCs/>
                <w:sz w:val="24"/>
                <w:szCs w:val="24"/>
              </w:rPr>
              <w:t xml:space="preserve">2.3 </w:t>
            </w:r>
            <w:r w:rsidRPr="287687D6" w:rsidR="11559BE6">
              <w:rPr>
                <w:bCs/>
                <w:sz w:val="24"/>
                <w:szCs w:val="24"/>
              </w:rPr>
              <w:t>Ley 1266 de 2008 - Derecho de Habeas Data: Esta ley regula el manejo de la información personal relacionada con el crédito y establece los derechos de los titulares de los datos en cuanto a la consulta, rectificación, actualización y supresión de su información. Aunque esta ley se centra en el manejo de datos financieros, los principios que establece son aplicables a cualquier tipo de tratamiento de datos personales, como los que se realizan en el sistema OCR o APR.</w:t>
            </w:r>
          </w:p>
          <w:p w:rsidR="00C979B6" w:rsidP="287687D6" w:rsidRDefault="7DDA8117" w14:paraId="6A7771A3" w14:textId="5BFECA24">
            <w:pPr>
              <w:pStyle w:val="Prrafodelista"/>
              <w:widowControl/>
              <w:spacing w:before="240" w:after="240"/>
              <w:ind w:left="720"/>
              <w:jc w:val="both"/>
              <w:rPr>
                <w:bCs/>
                <w:sz w:val="24"/>
                <w:szCs w:val="24"/>
              </w:rPr>
            </w:pPr>
            <w:r w:rsidRPr="287687D6">
              <w:rPr>
                <w:bCs/>
                <w:sz w:val="24"/>
                <w:szCs w:val="24"/>
              </w:rPr>
              <w:t xml:space="preserve">2.4 </w:t>
            </w:r>
            <w:r w:rsidRPr="287687D6" w:rsidR="11559BE6">
              <w:rPr>
                <w:bCs/>
                <w:sz w:val="24"/>
                <w:szCs w:val="24"/>
              </w:rPr>
              <w:t>Constitución Política de Colombia: La Constitución, en su Artículo 15, establece que todas las personas tienen derecho a la intimidad personal y familiar, y a su buen nombre, lo que incluye la protección de sus datos personales. Este principio fundamental debe ser respetado en la implementación del sistema OCR o APR, garantizando que los datos recogidos no violen los derechos fundamentales de privacidad de los usuarios.</w:t>
            </w:r>
          </w:p>
          <w:p w:rsidR="00C979B6" w:rsidP="287687D6" w:rsidRDefault="76C4FAB0" w14:paraId="025CAA4A" w14:textId="3E513B42">
            <w:pPr>
              <w:pStyle w:val="Prrafodelista"/>
              <w:widowControl/>
              <w:spacing w:before="240" w:after="240"/>
              <w:ind w:left="720"/>
              <w:jc w:val="both"/>
              <w:rPr>
                <w:bCs/>
                <w:sz w:val="24"/>
                <w:szCs w:val="24"/>
              </w:rPr>
            </w:pPr>
            <w:r w:rsidRPr="287687D6">
              <w:rPr>
                <w:bCs/>
                <w:sz w:val="24"/>
                <w:szCs w:val="24"/>
              </w:rPr>
              <w:t xml:space="preserve">2.5 </w:t>
            </w:r>
            <w:r w:rsidRPr="287687D6" w:rsidR="11559BE6">
              <w:rPr>
                <w:bCs/>
                <w:sz w:val="24"/>
                <w:szCs w:val="24"/>
              </w:rPr>
              <w:t>Principio de Responsabilidad Proactiva: En virtud de la normativa colombiana sobre protección de datos personales, el responsable del tratamiento de los datos debe implementar medidas técnicas, administrativas y organizacionales para garantizar que el tratamiento de los datos se ajuste a la ley. Esto incluye la responsabilidad de proteger la seguridad de los datos personales procesados por el sistema OCR o APR.</w:t>
            </w:r>
          </w:p>
          <w:p w:rsidR="00C979B6" w:rsidP="287687D6" w:rsidRDefault="11559BE6" w14:paraId="6028A6E8" w14:textId="6E42FE82">
            <w:pPr>
              <w:widowControl/>
              <w:spacing w:before="240" w:after="240"/>
              <w:jc w:val="both"/>
            </w:pPr>
            <w:r w:rsidRPr="287687D6">
              <w:rPr>
                <w:sz w:val="24"/>
                <w:szCs w:val="24"/>
              </w:rPr>
              <w:t>Estas normas y principios son fundamentales para asegurar que la implementación del sistema de reconocimiento de matrículas se realice conforme a la legislación colombiana en materia de protección de datos personales, garantizando los derechos de los usuarios y el cumplimiento de las normativas vigentes.</w:t>
            </w:r>
          </w:p>
          <w:p w:rsidR="00C979B6" w:rsidP="287687D6" w:rsidRDefault="00C979B6" w14:paraId="4E0FCD5E" w14:textId="6CB2740B">
            <w:pPr>
              <w:widowControl/>
              <w:pBdr>
                <w:top w:val="nil"/>
                <w:left w:val="nil"/>
                <w:bottom w:val="nil"/>
                <w:right w:val="nil"/>
                <w:between w:val="nil"/>
              </w:pBdr>
              <w:jc w:val="both"/>
              <w:rPr>
                <w:sz w:val="24"/>
                <w:szCs w:val="24"/>
              </w:rPr>
            </w:pPr>
          </w:p>
          <w:p w:rsidR="00C979B6" w:rsidP="287687D6" w:rsidRDefault="307EDF0D" w14:paraId="3E4D1FA1" w14:textId="7C12CD47">
            <w:pPr>
              <w:widowControl/>
              <w:pBdr>
                <w:top w:val="nil"/>
                <w:left w:val="nil"/>
                <w:bottom w:val="nil"/>
                <w:right w:val="nil"/>
                <w:between w:val="nil"/>
              </w:pBdr>
              <w:jc w:val="both"/>
              <w:rPr>
                <w:sz w:val="32"/>
                <w:szCs w:val="32"/>
              </w:rPr>
            </w:pPr>
            <w:r w:rsidRPr="287687D6">
              <w:rPr>
                <w:sz w:val="32"/>
                <w:szCs w:val="32"/>
              </w:rPr>
              <w:t>3.</w:t>
            </w:r>
            <w:r w:rsidRPr="287687D6" w:rsidR="3DA88E30">
              <w:rPr>
                <w:sz w:val="32"/>
                <w:szCs w:val="32"/>
              </w:rPr>
              <w:t>Análisis de los hechos a la luz de la norma</w:t>
            </w:r>
          </w:p>
          <w:p w:rsidR="00C979B6" w:rsidP="287687D6" w:rsidRDefault="2D366386" w14:paraId="37428D2E" w14:textId="0F8AC0C2">
            <w:pPr>
              <w:pStyle w:val="Ttulo3"/>
              <w:spacing w:before="281" w:after="281"/>
              <w:jc w:val="both"/>
            </w:pPr>
            <w:r w:rsidRPr="287687D6">
              <w:rPr>
                <w:b/>
                <w:bCs/>
              </w:rPr>
              <w:t>Análisis de los hechos a la luz de la norma</w:t>
            </w:r>
          </w:p>
          <w:p w:rsidR="00C979B6" w:rsidP="287687D6" w:rsidRDefault="2D366386" w14:paraId="7A40C494" w14:textId="2F3FD709">
            <w:pPr>
              <w:widowControl/>
              <w:spacing w:before="240" w:after="240"/>
            </w:pPr>
            <w:r w:rsidRPr="287687D6">
              <w:rPr>
                <w:sz w:val="24"/>
                <w:szCs w:val="24"/>
              </w:rPr>
              <w:t>En el caso de la implementación del sistema de Reconocimiento Óptico de Caracteres (OCR) o Reconocimiento Automático de Matrículas (APR) en los parqueaderos, es fundamental analizar cómo se ajustan los hechos del proyecto a las normativas colombianas sobre protección de datos personales, especialmente la Ley 1581 de 2012, el Decreto 1377 de 2013 y otros marcos legales relacionados. A continuación, se realiza el análisis detallado:</w:t>
            </w:r>
          </w:p>
          <w:p w:rsidR="00C979B6" w:rsidP="287687D6" w:rsidRDefault="2D366386" w14:paraId="502A4A46" w14:textId="43251275">
            <w:pPr>
              <w:pStyle w:val="Prrafodelista"/>
              <w:widowControl/>
              <w:spacing w:before="240" w:after="240"/>
              <w:ind w:left="720"/>
              <w:rPr>
                <w:sz w:val="24"/>
                <w:szCs w:val="24"/>
              </w:rPr>
            </w:pPr>
            <w:r w:rsidRPr="287687D6">
              <w:rPr>
                <w:bCs/>
                <w:sz w:val="24"/>
                <w:szCs w:val="24"/>
              </w:rPr>
              <w:t>3.1 Consentimiento de los usuarios (Ley 1581 de 2012 - Artículos 9 y Decreto 1377 de 2013): El sistema OCR o APR que se pretende implementar recoge datos personales sensibles, específicamente las matrículas de los vehículos, asociadas a los datos de los propietarios. De acuerdo con el Artículo 9 de la Ley 1581 de 2012, es obligatorio obtener el consentimiento previo, expreso e informado de los titulares de los datos antes de que se realice el tratamiento de sus datos personales.</w:t>
            </w:r>
          </w:p>
          <w:p w:rsidR="00C979B6" w:rsidP="287687D6" w:rsidRDefault="2D366386" w14:paraId="58FDFA82" w14:textId="0567849B">
            <w:pPr>
              <w:widowControl/>
              <w:spacing w:before="240" w:after="240"/>
            </w:pPr>
            <w:r w:rsidRPr="287687D6">
              <w:rPr>
                <w:bCs/>
                <w:sz w:val="24"/>
                <w:szCs w:val="24"/>
              </w:rPr>
              <w:t>Aplicación a los hechos: Para cumplir con esta disposición, el parqueadero debe implementar un proceso claro de obtención de consentimiento de los usuarios. Esto puede incluir la firma de un formulario o la aceptación de términos y condiciones al momento de ingresar al parqueadero. Sin este consentimiento, la recolección y el tratamiento de los datos serían ilegales y podrían acarrear sanciones.</w:t>
            </w:r>
          </w:p>
          <w:p w:rsidR="00C979B6" w:rsidP="287687D6" w:rsidRDefault="2D366386" w14:paraId="76A52BD4" w14:textId="33F4BC99">
            <w:pPr>
              <w:pStyle w:val="Prrafodelista"/>
              <w:widowControl/>
              <w:spacing w:before="240" w:after="240"/>
              <w:ind w:left="720"/>
              <w:rPr>
                <w:sz w:val="24"/>
                <w:szCs w:val="24"/>
              </w:rPr>
            </w:pPr>
            <w:r w:rsidRPr="287687D6">
              <w:rPr>
                <w:bCs/>
                <w:sz w:val="24"/>
                <w:szCs w:val="24"/>
              </w:rPr>
              <w:t>3.2 Finalidad del tratamiento de los datos (Ley 1581 de 2012 - Artículo 4): La ley establece que los datos personales solo pueden ser recolectados para fines específicos, legítimos y explícitos. En este caso, la finalidad del tratamiento de los datos es mejorar la seguridad del parqueadero, agilizar el proceso de acceso y salida, y optimizar el sistema de facturación.</w:t>
            </w:r>
          </w:p>
          <w:p w:rsidR="00C979B6" w:rsidP="287687D6" w:rsidRDefault="2D366386" w14:paraId="2B573D41" w14:textId="3765689D">
            <w:pPr>
              <w:widowControl/>
              <w:spacing w:before="240" w:after="240"/>
              <w:rPr>
                <w:bCs/>
                <w:sz w:val="24"/>
                <w:szCs w:val="24"/>
              </w:rPr>
            </w:pPr>
            <w:r w:rsidRPr="287687D6">
              <w:rPr>
                <w:bCs/>
                <w:sz w:val="24"/>
                <w:szCs w:val="24"/>
              </w:rPr>
              <w:t>Aplicación a los hechos: El parqueadero debe asegurar que la finalidad del tratamiento de los datos (matrículas) esté claramente definida y que los usuarios sean informados de manera precisa sobre cómo se utilizarán sus datos. El tratamiento debe limitarse exclusivamente a las finalidades mencionadas y no puede ser utilizado para fines no autorizados o desconocidos por los usuarios.</w:t>
            </w:r>
          </w:p>
          <w:p w:rsidR="00C979B6" w:rsidP="287687D6" w:rsidRDefault="2D366386" w14:paraId="533B0424" w14:textId="4D3876B4">
            <w:pPr>
              <w:pStyle w:val="Prrafodelista"/>
              <w:widowControl/>
              <w:spacing w:before="240" w:after="240"/>
              <w:ind w:left="720"/>
              <w:rPr>
                <w:sz w:val="24"/>
                <w:szCs w:val="24"/>
              </w:rPr>
            </w:pPr>
            <w:r w:rsidRPr="287687D6">
              <w:rPr>
                <w:bCs/>
                <w:sz w:val="24"/>
                <w:szCs w:val="24"/>
              </w:rPr>
              <w:t>3.3 Protección de datos personales (Ley 1581 de 2012 - Artículos 17 y 18): La Ley 1581 establece que el responsable del tratamiento de los datos debe implementar medidas de seguridad adecuadas para proteger los datos personales contra accesos no autorizados, pérdidas o alteraciones.</w:t>
            </w:r>
          </w:p>
          <w:p w:rsidR="00C979B6" w:rsidP="287687D6" w:rsidRDefault="2D366386" w14:paraId="27B12B84" w14:textId="09CB9F8B">
            <w:pPr>
              <w:widowControl/>
              <w:spacing w:before="240" w:after="240"/>
            </w:pPr>
            <w:r w:rsidRPr="287687D6">
              <w:rPr>
                <w:bCs/>
                <w:sz w:val="24"/>
                <w:szCs w:val="24"/>
              </w:rPr>
              <w:t>Aplicación a los hechos: El parqueadero debe asegurarse de que el sistema OCR o APR esté protegido mediante medidas de seguridad robustas, como encriptación de datos, control de acceso restringido y auditorías periódicas. Esto garantiza la seguridad de los datos de los usuarios y protege la información personal de posibles vulneraciones.</w:t>
            </w:r>
          </w:p>
          <w:p w:rsidR="00C979B6" w:rsidP="287687D6" w:rsidRDefault="2D366386" w14:paraId="5D56D413" w14:textId="6746C5BB">
            <w:pPr>
              <w:pStyle w:val="Prrafodelista"/>
              <w:widowControl/>
              <w:spacing w:before="240" w:after="240"/>
              <w:ind w:left="720"/>
              <w:rPr>
                <w:sz w:val="24"/>
                <w:szCs w:val="24"/>
              </w:rPr>
            </w:pPr>
            <w:r w:rsidRPr="287687D6">
              <w:rPr>
                <w:bCs/>
                <w:sz w:val="24"/>
                <w:szCs w:val="24"/>
              </w:rPr>
              <w:t>3.4 Derechos de los usuarios (Ley 1581 de 2012 - Artículo 8 y Ley 1266 de 2008): Los usuarios tienen derecho a acceder, consultar, corregir, actualizar y suprimir sus datos personales de los registros del parqueadero. Esto está estipulado en el Artículo 8 de la Ley 1581 de 2012 y la Ley 1266 de 2008, que regula el Habeas Data.</w:t>
            </w:r>
          </w:p>
          <w:p w:rsidR="00C979B6" w:rsidP="287687D6" w:rsidRDefault="2D366386" w14:paraId="1ACFAA0A" w14:textId="5F5F2045">
            <w:pPr>
              <w:widowControl/>
              <w:spacing w:before="240" w:after="240"/>
            </w:pPr>
            <w:r w:rsidRPr="287687D6">
              <w:rPr>
                <w:bCs/>
                <w:sz w:val="24"/>
                <w:szCs w:val="24"/>
              </w:rPr>
              <w:t>Aplicación a los hechos: El parqueadero debe garantizar que los usuarios puedan ejercer sus derechos sobre sus datos personales. Esto implica que el sistema OCR o APR debe contar con mecanismos fáciles y accesibles para que los usuarios puedan solicitar la corrección o eliminación de sus datos, si lo consideran necesario. Además, debe existir un proceso claro y transparente para que los usuarios puedan consultar la información registrada.</w:t>
            </w:r>
          </w:p>
          <w:p w:rsidR="00C979B6" w:rsidP="287687D6" w:rsidRDefault="2D366386" w14:paraId="1E2166E4" w14:textId="36DE9858">
            <w:pPr>
              <w:pStyle w:val="Prrafodelista"/>
              <w:widowControl/>
              <w:spacing w:before="240" w:after="240"/>
              <w:ind w:left="720"/>
              <w:rPr>
                <w:sz w:val="24"/>
                <w:szCs w:val="24"/>
              </w:rPr>
            </w:pPr>
            <w:r w:rsidRPr="287687D6">
              <w:rPr>
                <w:bCs/>
                <w:sz w:val="24"/>
                <w:szCs w:val="24"/>
              </w:rPr>
              <w:t>3.5 Responsabilidad proactiva (Ley 1581 de 2012 - Artículo 17): La ley exige que el responsable del tratamiento de los datos adopte medidas de protección desde el diseño del sistema, garantizando que el tratamiento de los datos se ajuste a la legislación.</w:t>
            </w:r>
          </w:p>
          <w:p w:rsidR="00C979B6" w:rsidP="287687D6" w:rsidRDefault="2D366386" w14:paraId="57924FE4" w14:textId="1879DE09">
            <w:pPr>
              <w:widowControl/>
              <w:spacing w:before="240" w:after="240"/>
            </w:pPr>
            <w:r w:rsidRPr="287687D6">
              <w:rPr>
                <w:bCs/>
                <w:sz w:val="24"/>
                <w:szCs w:val="24"/>
              </w:rPr>
              <w:t>Aplicación a los hechos: El parqueadero debe tomar medidas desde el inicio del diseño del sistema OCR o APR para garantizar el cumplimiento con las normativas de protección de datos. Esto incluye la selección de tecnologías seguras, la capacitación del personal encargado y la implementación de medidas para evitar el uso indebido de los datos personales.</w:t>
            </w:r>
          </w:p>
          <w:p w:rsidR="00C979B6" w:rsidP="287687D6" w:rsidRDefault="325B2B57" w14:paraId="4249F050" w14:textId="451EAB16">
            <w:pPr>
              <w:widowControl/>
              <w:spacing w:before="281" w:after="281"/>
              <w:jc w:val="both"/>
              <w:rPr>
                <w:bCs/>
                <w:sz w:val="28"/>
                <w:szCs w:val="28"/>
              </w:rPr>
            </w:pPr>
            <w:r w:rsidRPr="287687D6">
              <w:rPr>
                <w:sz w:val="32"/>
                <w:szCs w:val="32"/>
              </w:rPr>
              <w:t>4.</w:t>
            </w:r>
            <w:r w:rsidRPr="287687D6" w:rsidR="3DA88E30">
              <w:rPr>
                <w:sz w:val="32"/>
                <w:szCs w:val="32"/>
              </w:rPr>
              <w:t>Interpretación y argumentación jurídica</w:t>
            </w:r>
            <w:r w:rsidR="00C979B6">
              <w:br/>
            </w:r>
          </w:p>
          <w:p w:rsidR="00C979B6" w:rsidP="287687D6" w:rsidRDefault="693B4BB7" w14:paraId="6B1C88C1" w14:textId="1AC31225">
            <w:pPr>
              <w:widowControl/>
              <w:spacing w:before="240" w:after="240"/>
              <w:jc w:val="both"/>
            </w:pPr>
            <w:r w:rsidRPr="287687D6">
              <w:rPr>
                <w:sz w:val="24"/>
                <w:szCs w:val="24"/>
              </w:rPr>
              <w:t>Una vez aplicada la norma a los hechos del caso, es necesario realizar una interpretación jurídica de la situación, tomando en cuenta los posibles escenarios y debatiendo sobre aquellos aspectos que podrían generar controversia o diferentes interpretaciones en cuanto a la ley. En este sentido, el proyecto de implementación del sistema OCR o APR en los parqueaderos presenta diversas áreas que podrían generar debate, principalmente en relación con la protección de datos personales y el consentimiento informado de los usuarios.</w:t>
            </w:r>
          </w:p>
          <w:p w:rsidR="00C979B6" w:rsidP="287687D6" w:rsidRDefault="52280F65" w14:paraId="6718EBE0" w14:textId="650C2A2E">
            <w:pPr>
              <w:pStyle w:val="Prrafodelista"/>
              <w:widowControl/>
              <w:spacing w:before="240" w:after="240"/>
              <w:ind w:left="720"/>
              <w:jc w:val="both"/>
              <w:rPr>
                <w:sz w:val="24"/>
                <w:szCs w:val="24"/>
              </w:rPr>
            </w:pPr>
            <w:r w:rsidRPr="287687D6">
              <w:rPr>
                <w:bCs/>
                <w:sz w:val="24"/>
                <w:szCs w:val="24"/>
              </w:rPr>
              <w:t xml:space="preserve">4.1 </w:t>
            </w:r>
            <w:r w:rsidRPr="287687D6" w:rsidR="693B4BB7">
              <w:rPr>
                <w:bCs/>
                <w:sz w:val="24"/>
                <w:szCs w:val="24"/>
              </w:rPr>
              <w:t>Consentimiento previo, expreso e informado</w:t>
            </w:r>
            <w:r w:rsidRPr="287687D6" w:rsidR="05102BF7">
              <w:rPr>
                <w:bCs/>
                <w:sz w:val="24"/>
                <w:szCs w:val="24"/>
              </w:rPr>
              <w:t xml:space="preserve"> </w:t>
            </w:r>
            <w:r w:rsidRPr="287687D6" w:rsidR="693B4BB7">
              <w:rPr>
                <w:sz w:val="24"/>
                <w:szCs w:val="24"/>
              </w:rPr>
              <w:t>De acuerdo con la Ley 1581 de 2012, el tratamiento de los datos personales requiere el consentimiento previo, expreso e informado de los titulares. Sin embargo, algunos podrían argumentar que en situaciones como la de un parqueadero, los usuarios están tan acostumbrados a la recolección de sus datos (por ejemplo, en el pago de peajes o el uso de otros servicios) que el consentimiento podría considerarse implícito o tácito.</w:t>
            </w:r>
          </w:p>
          <w:p w:rsidR="00C979B6" w:rsidP="287687D6" w:rsidRDefault="693B4BB7" w14:paraId="0FD2E203" w14:textId="478699E1">
            <w:pPr>
              <w:widowControl/>
              <w:spacing w:before="240" w:after="240"/>
              <w:jc w:val="both"/>
            </w:pPr>
            <w:r w:rsidRPr="287687D6">
              <w:rPr>
                <w:bCs/>
                <w:sz w:val="24"/>
                <w:szCs w:val="24"/>
              </w:rPr>
              <w:t>Argumentación: No obstante, este tipo de interpretación podría ir en contra del principio de transparencia establecido por la ley. Según este principio, el consentimiento debe ser claro y explícito, lo que significa que, aunque la recolección de datos pueda ser una práctica común, el usuario debe ser informado de manera precisa sobre cómo se utilizarán sus datos y dar su consentimiento de forma activa. Por lo tanto, el consentimiento implícito no sería adecuado ni suficiente para cumplir con las normativas de protección de datos personales.</w:t>
            </w:r>
          </w:p>
          <w:p w:rsidR="00C979B6" w:rsidP="287687D6" w:rsidRDefault="57A10242" w14:paraId="59CCD22F" w14:textId="4D2D029F">
            <w:pPr>
              <w:pStyle w:val="Prrafodelista"/>
              <w:widowControl/>
              <w:spacing w:before="240" w:after="240"/>
              <w:ind w:left="720"/>
              <w:jc w:val="both"/>
              <w:rPr>
                <w:sz w:val="24"/>
                <w:szCs w:val="24"/>
              </w:rPr>
            </w:pPr>
            <w:r w:rsidRPr="287687D6">
              <w:rPr>
                <w:bCs/>
                <w:sz w:val="24"/>
                <w:szCs w:val="24"/>
              </w:rPr>
              <w:t xml:space="preserve">4.2 </w:t>
            </w:r>
            <w:r w:rsidRPr="287687D6" w:rsidR="693B4BB7">
              <w:rPr>
                <w:bCs/>
                <w:sz w:val="24"/>
                <w:szCs w:val="24"/>
              </w:rPr>
              <w:t>Finalidad del tratamiento de los datos personales</w:t>
            </w:r>
            <w:r w:rsidRPr="287687D6" w:rsidR="2E8FC7CF">
              <w:rPr>
                <w:bCs/>
                <w:sz w:val="24"/>
                <w:szCs w:val="24"/>
              </w:rPr>
              <w:t xml:space="preserve"> </w:t>
            </w:r>
            <w:r w:rsidRPr="287687D6" w:rsidR="693B4BB7">
              <w:rPr>
                <w:sz w:val="24"/>
                <w:szCs w:val="24"/>
              </w:rPr>
              <w:t>La Ley 1581 de 2012 establece que los datos deben ser recolectados para fines legítimos y explícitos, sin embargo, algunos pueden interpretar que el uso de tecnologías de reconocimiento como OCR o APR podría extenderse más allá de los fines inicialmente informados, por ejemplo, para otros usos comerciales o de marketing.</w:t>
            </w:r>
          </w:p>
          <w:p w:rsidR="00C979B6" w:rsidP="287687D6" w:rsidRDefault="693B4BB7" w14:paraId="47CF1136" w14:textId="48DDE33F">
            <w:pPr>
              <w:widowControl/>
              <w:spacing w:before="240" w:after="240"/>
              <w:jc w:val="both"/>
            </w:pPr>
            <w:r w:rsidRPr="287687D6">
              <w:rPr>
                <w:bCs/>
                <w:sz w:val="24"/>
                <w:szCs w:val="24"/>
              </w:rPr>
              <w:t>Argumentación: La ley exige que el tratamiento de los datos se limite estrictamente a la finalidad indicada al momento de la recolección. Si bien el parqueadero podría utilizar estos datos para agilizar el acceso y mejorar la seguridad, cualquier uso adicional debe ser explícitamente informado y autorizado por el usuario. La interpretación que permita el uso de los datos para fines no autorizados iría en contra del principio de limitación de finalidad, lo cual podría resultar en sanciones por incumplimiento de la ley.</w:t>
            </w:r>
          </w:p>
          <w:p w:rsidR="00C979B6" w:rsidP="287687D6" w:rsidRDefault="5E12AE3B" w14:paraId="4E67BD02" w14:textId="0BD8592B">
            <w:pPr>
              <w:pStyle w:val="Prrafodelista"/>
              <w:widowControl/>
              <w:spacing w:before="240" w:after="240"/>
              <w:ind w:left="720"/>
              <w:jc w:val="both"/>
              <w:rPr>
                <w:sz w:val="24"/>
                <w:szCs w:val="24"/>
              </w:rPr>
            </w:pPr>
            <w:r w:rsidRPr="287687D6">
              <w:rPr>
                <w:bCs/>
                <w:sz w:val="24"/>
                <w:szCs w:val="24"/>
              </w:rPr>
              <w:t xml:space="preserve">4.3 </w:t>
            </w:r>
            <w:r w:rsidRPr="287687D6" w:rsidR="693B4BB7">
              <w:rPr>
                <w:bCs/>
                <w:sz w:val="24"/>
                <w:szCs w:val="24"/>
              </w:rPr>
              <w:t>Seguridad y protección de los datos personales</w:t>
            </w:r>
            <w:r w:rsidRPr="287687D6" w:rsidR="5AC28BBE">
              <w:rPr>
                <w:bCs/>
                <w:sz w:val="24"/>
                <w:szCs w:val="24"/>
              </w:rPr>
              <w:t xml:space="preserve"> </w:t>
            </w:r>
            <w:r w:rsidRPr="287687D6" w:rsidR="693B4BB7">
              <w:rPr>
                <w:sz w:val="24"/>
                <w:szCs w:val="24"/>
              </w:rPr>
              <w:t>La Ley 1581 de 2012 exige medidas de seguridad para proteger los datos personales, sin embargo, puede surgir el debate sobre qué constituye una medida de seguridad adecuada. Dado que la tecnología OCR o APR es relativamente nueva, puede haber opiniones divergentes sobre qué tan robustas deben ser las medidas de protección, especialmente si se considera que los datos tratados (matrículas de vehículos) son relativamente menos sensibles en comparación con otros tipos de datos personales.</w:t>
            </w:r>
          </w:p>
          <w:p w:rsidR="00C979B6" w:rsidP="287687D6" w:rsidRDefault="693B4BB7" w14:paraId="7110AD32" w14:textId="61542444">
            <w:pPr>
              <w:widowControl/>
              <w:spacing w:before="240" w:after="240"/>
              <w:jc w:val="both"/>
            </w:pPr>
            <w:r w:rsidRPr="287687D6">
              <w:rPr>
                <w:bCs/>
                <w:sz w:val="24"/>
                <w:szCs w:val="24"/>
              </w:rPr>
              <w:t>Argumentación: Sin embargo, el hecho de que los datos no sean tan sensibles como, por ejemplo, la información financiera de una persona, no disminuye la obligación de protegerlos adecuadamente. En este caso, la responsabilidad proactiva establecida por la ley implica que el parqueadero debe implementar medidas de seguridad desde el diseño del sistema, independientemente de la percepción del nivel de sensibilidad de los datos. Esto incluye encriptación, auditorías periódicas y acceso restringido a la información, a fin de evitar accesos no autorizados.</w:t>
            </w:r>
          </w:p>
          <w:p w:rsidR="00C979B6" w:rsidP="287687D6" w:rsidRDefault="5356252B" w14:paraId="31369DBD" w14:textId="42CB38BF">
            <w:pPr>
              <w:pStyle w:val="Prrafodelista"/>
              <w:widowControl/>
              <w:spacing w:before="240" w:after="240"/>
              <w:ind w:left="720"/>
              <w:jc w:val="both"/>
              <w:rPr>
                <w:sz w:val="24"/>
                <w:szCs w:val="24"/>
              </w:rPr>
            </w:pPr>
            <w:r w:rsidRPr="287687D6">
              <w:rPr>
                <w:bCs/>
                <w:sz w:val="24"/>
                <w:szCs w:val="24"/>
              </w:rPr>
              <w:t xml:space="preserve">4.4 </w:t>
            </w:r>
            <w:r w:rsidRPr="287687D6" w:rsidR="693B4BB7">
              <w:rPr>
                <w:bCs/>
                <w:sz w:val="24"/>
                <w:szCs w:val="24"/>
              </w:rPr>
              <w:t>Derechos de los usuarios sobre sus datos</w:t>
            </w:r>
            <w:r w:rsidRPr="287687D6" w:rsidR="6197B9FE">
              <w:rPr>
                <w:bCs/>
                <w:sz w:val="24"/>
                <w:szCs w:val="24"/>
              </w:rPr>
              <w:t xml:space="preserve"> </w:t>
            </w:r>
            <w:r w:rsidRPr="287687D6" w:rsidR="693B4BB7">
              <w:rPr>
                <w:bCs/>
                <w:sz w:val="24"/>
                <w:szCs w:val="24"/>
              </w:rPr>
              <w:t xml:space="preserve">El derecho de acceso, corrección, actualización y eliminación de los datos personales es uno de los pilares de la Ley 1581 de 2012. </w:t>
            </w:r>
            <w:r w:rsidRPr="287687D6" w:rsidR="693B4BB7">
              <w:rPr>
                <w:sz w:val="24"/>
                <w:szCs w:val="24"/>
              </w:rPr>
              <w:t>Sin embargo, se podría argumentar que permitir que los usuarios rectifiquen o eliminen sus datos podría complicar la operatividad del sistema OCR o APR, dado que este tipo de tecnologías requiere una base de datos precisa y actualizada para funcionar de manera eficiente.</w:t>
            </w:r>
          </w:p>
          <w:p w:rsidR="00C979B6" w:rsidP="287687D6" w:rsidRDefault="693B4BB7" w14:paraId="2C2917BA" w14:textId="7832C23D">
            <w:pPr>
              <w:widowControl/>
              <w:spacing w:before="240" w:after="240"/>
              <w:jc w:val="both"/>
            </w:pPr>
            <w:r w:rsidRPr="287687D6">
              <w:rPr>
                <w:bCs/>
                <w:sz w:val="24"/>
                <w:szCs w:val="24"/>
              </w:rPr>
              <w:t>Argumentación: A pesar de que la implementación del sistema podría enfrentar retos operativos relacionados con la rectificación o eliminación de datos, el derecho de los usuarios a controlar su información personal debe prevalecer. Es una obligación legal garantizar que los usuarios puedan ejercer este derecho de manera efectiva. El parqueadero debe implementar mecanismos accesibles y rápidos para que los usuarios puedan actualizar o eliminar sus datos cuando lo deseen, sin comprometer la eficiencia del sistema.</w:t>
            </w:r>
          </w:p>
          <w:p w:rsidR="00C979B6" w:rsidP="287687D6" w:rsidRDefault="00C979B6" w14:paraId="58D62235" w14:textId="3C510D21">
            <w:pPr>
              <w:widowControl/>
              <w:pBdr>
                <w:top w:val="nil"/>
                <w:left w:val="nil"/>
                <w:bottom w:val="nil"/>
                <w:right w:val="nil"/>
                <w:between w:val="nil"/>
              </w:pBdr>
              <w:jc w:val="both"/>
              <w:rPr>
                <w:sz w:val="24"/>
                <w:szCs w:val="24"/>
              </w:rPr>
            </w:pPr>
          </w:p>
          <w:p w:rsidR="00C979B6" w:rsidP="287687D6" w:rsidRDefault="7E742B09" w14:paraId="0F4CD64F" w14:textId="2D74FA5B">
            <w:pPr>
              <w:widowControl/>
              <w:pBdr>
                <w:top w:val="nil"/>
                <w:left w:val="nil"/>
                <w:bottom w:val="nil"/>
                <w:right w:val="nil"/>
                <w:between w:val="nil"/>
              </w:pBdr>
              <w:jc w:val="both"/>
              <w:rPr>
                <w:sz w:val="32"/>
                <w:szCs w:val="32"/>
              </w:rPr>
            </w:pPr>
            <w:r w:rsidRPr="287687D6">
              <w:rPr>
                <w:sz w:val="32"/>
                <w:szCs w:val="32"/>
              </w:rPr>
              <w:t>5.</w:t>
            </w:r>
            <w:r w:rsidRPr="287687D6" w:rsidR="3DA88E30">
              <w:rPr>
                <w:sz w:val="32"/>
                <w:szCs w:val="32"/>
              </w:rPr>
              <w:t>Conclusión o resolución</w:t>
            </w:r>
          </w:p>
          <w:p w:rsidR="00C979B6" w:rsidP="287687D6" w:rsidRDefault="0D106E4A" w14:paraId="4CD89079" w14:textId="195A8D3C">
            <w:pPr>
              <w:widowControl/>
              <w:spacing w:before="240" w:after="240"/>
              <w:jc w:val="both"/>
            </w:pPr>
            <w:r w:rsidRPr="287687D6">
              <w:rPr>
                <w:sz w:val="24"/>
                <w:szCs w:val="24"/>
              </w:rPr>
              <w:t>En conclusión, la implementación del sistema de Reconocimiento Óptico de Caracteres (OCR) o Reconocimiento Automático de Matrículas (APR) en los parqueaderos es legalmente viable, siempre y cuando se cumpla con las disposiciones establecidas en la Ley 1581 de 2012 y otras normativas relacionadas con la protección de datos personales en Colombia. Para que este proyecto sea conforme a la ley, es esencial que el propietario del parqueadero garantice el consentimiento previo, expreso e informado de los usuarios, asegurándose de que estén plenamente conscientes de la recolección y uso de sus datos personales.</w:t>
            </w:r>
          </w:p>
          <w:p w:rsidR="00C979B6" w:rsidP="287687D6" w:rsidRDefault="0D106E4A" w14:paraId="1EC64E1B" w14:textId="441F5694">
            <w:pPr>
              <w:widowControl/>
              <w:spacing w:before="240" w:after="240"/>
              <w:jc w:val="both"/>
            </w:pPr>
            <w:r w:rsidRPr="287687D6">
              <w:rPr>
                <w:sz w:val="24"/>
                <w:szCs w:val="24"/>
              </w:rPr>
              <w:t>Además, la finalidad del tratamiento de los datos debe ser claramente definida y limitada a los fines legítimos de mejorar la seguridad, agilizar el acceso y optimizar el proceso de facturación, sin que se desvíe a otros usos no autorizados. El parqueadero también debe adoptar medidas de seguridad adecuadas, como encriptación de datos y control de acceso, para proteger la información personal y prevenir vulneraciones.</w:t>
            </w:r>
          </w:p>
          <w:p w:rsidR="00C979B6" w:rsidP="287687D6" w:rsidRDefault="0D106E4A" w14:paraId="5A933F95" w14:textId="688463F8">
            <w:pPr>
              <w:widowControl/>
              <w:spacing w:before="240" w:after="240"/>
              <w:jc w:val="both"/>
            </w:pPr>
            <w:r w:rsidRPr="287687D6">
              <w:rPr>
                <w:sz w:val="24"/>
                <w:szCs w:val="24"/>
              </w:rPr>
              <w:t>Finalmente, es crucial que se proporcionen mecanismos accesibles para que los usuarios puedan ejercer sus derechos de acceso, corrección, actualización y eliminación de sus datos personales de manera efectiva.</w:t>
            </w:r>
          </w:p>
          <w:p w:rsidR="00C979B6" w:rsidP="287687D6" w:rsidRDefault="0D106E4A" w14:paraId="20127770" w14:textId="358DDB0E">
            <w:pPr>
              <w:widowControl/>
              <w:spacing w:before="240" w:after="240"/>
              <w:jc w:val="both"/>
            </w:pPr>
            <w:r w:rsidRPr="287687D6">
              <w:rPr>
                <w:sz w:val="24"/>
                <w:szCs w:val="24"/>
              </w:rPr>
              <w:t>Por lo tanto, el proyecto de implementación del sistema OCR o APR en el parqueadero será legal y viable siempre que se cumplan estrictamente las normativas de protección de datos. El incumplimiento de estos requisitos podría resultar en sanciones legales y comprometer la legitimidad del proyecto.</w:t>
            </w:r>
          </w:p>
          <w:p w:rsidR="00C979B6" w:rsidP="287687D6" w:rsidRDefault="00C979B6" w14:paraId="2B04E93A" w14:textId="3F661AC1">
            <w:pPr>
              <w:widowControl/>
              <w:pBdr>
                <w:top w:val="nil"/>
                <w:left w:val="nil"/>
                <w:bottom w:val="nil"/>
                <w:right w:val="nil"/>
                <w:between w:val="nil"/>
              </w:pBdr>
              <w:jc w:val="both"/>
              <w:rPr>
                <w:sz w:val="24"/>
                <w:szCs w:val="24"/>
              </w:rPr>
            </w:pPr>
          </w:p>
          <w:p w:rsidR="00C979B6" w:rsidP="287687D6" w:rsidRDefault="6D84890A" w14:paraId="11574300" w14:textId="5FAABD50">
            <w:pPr>
              <w:widowControl/>
              <w:pBdr>
                <w:top w:val="nil"/>
                <w:left w:val="nil"/>
                <w:bottom w:val="nil"/>
                <w:right w:val="nil"/>
                <w:between w:val="nil"/>
              </w:pBdr>
              <w:jc w:val="both"/>
              <w:rPr>
                <w:sz w:val="32"/>
                <w:szCs w:val="32"/>
              </w:rPr>
            </w:pPr>
            <w:r w:rsidRPr="287687D6">
              <w:rPr>
                <w:sz w:val="32"/>
                <w:szCs w:val="32"/>
              </w:rPr>
              <w:t>6</w:t>
            </w:r>
            <w:r w:rsidRPr="287687D6" w:rsidR="7ABAEFBB">
              <w:rPr>
                <w:sz w:val="32"/>
                <w:szCs w:val="32"/>
              </w:rPr>
              <w:t>.</w:t>
            </w:r>
            <w:r w:rsidRPr="287687D6" w:rsidR="3DA88E30">
              <w:rPr>
                <w:sz w:val="32"/>
                <w:szCs w:val="32"/>
              </w:rPr>
              <w:t>Recomendaciones:</w:t>
            </w:r>
          </w:p>
          <w:p w:rsidR="00C979B6" w:rsidP="287687D6" w:rsidRDefault="480D9461" w14:paraId="0BBFF4E5" w14:textId="1D1A7DDF">
            <w:pPr>
              <w:pStyle w:val="Prrafodelista"/>
              <w:widowControl/>
              <w:numPr>
                <w:ilvl w:val="0"/>
                <w:numId w:val="18"/>
              </w:numPr>
              <w:spacing w:before="240" w:after="240"/>
              <w:jc w:val="both"/>
              <w:rPr>
                <w:sz w:val="24"/>
                <w:szCs w:val="24"/>
              </w:rPr>
            </w:pPr>
            <w:r w:rsidRPr="287687D6">
              <w:rPr>
                <w:bCs/>
                <w:sz w:val="24"/>
                <w:szCs w:val="24"/>
              </w:rPr>
              <w:t>Obtener el consentimiento expreso de los usuarios: Es fundamental que el parqueadero implemente un sistema claro y transparente para obtener el consentimiento previo, expreso e informado de los usuarios antes de recopilar y procesar sus datos personales, tal como lo exige la Ley 1581 de 2012. Este consentimiento debe ser documentado y debe incluir una descripción clara de cómo se utilizarán los datos y qué medidas de seguridad se aplicarán.</w:t>
            </w:r>
          </w:p>
          <w:p w:rsidR="00C979B6" w:rsidP="287687D6" w:rsidRDefault="480D9461" w14:paraId="733B2318" w14:textId="5222C0A2">
            <w:pPr>
              <w:pStyle w:val="Prrafodelista"/>
              <w:widowControl/>
              <w:numPr>
                <w:ilvl w:val="0"/>
                <w:numId w:val="18"/>
              </w:numPr>
              <w:spacing w:before="240" w:after="240"/>
              <w:jc w:val="both"/>
              <w:rPr>
                <w:sz w:val="24"/>
                <w:szCs w:val="24"/>
              </w:rPr>
            </w:pPr>
            <w:r w:rsidRPr="287687D6">
              <w:rPr>
                <w:bCs/>
                <w:sz w:val="24"/>
                <w:szCs w:val="24"/>
              </w:rPr>
              <w:t>Definir de manera precisa la finalidad del tratamiento de los datos: El parqueadero debe asegurarse de que la recolección de datos a través del sistema OCR o APR se limite exclusivamente a los fines de mejorar la seguridad, agilizar el acceso y optimizar el proceso de facturación. Además, debe garantizar que los usuarios sean informados de manera precisa sobre estos fines.</w:t>
            </w:r>
          </w:p>
          <w:p w:rsidR="00C979B6" w:rsidP="287687D6" w:rsidRDefault="480D9461" w14:paraId="6EB52EA4" w14:textId="26F226EC">
            <w:pPr>
              <w:pStyle w:val="Prrafodelista"/>
              <w:widowControl/>
              <w:numPr>
                <w:ilvl w:val="0"/>
                <w:numId w:val="18"/>
              </w:numPr>
              <w:spacing w:before="240" w:after="240"/>
              <w:jc w:val="both"/>
              <w:rPr>
                <w:sz w:val="24"/>
                <w:szCs w:val="24"/>
              </w:rPr>
            </w:pPr>
            <w:r w:rsidRPr="287687D6">
              <w:rPr>
                <w:bCs/>
                <w:sz w:val="24"/>
                <w:szCs w:val="24"/>
              </w:rPr>
              <w:t>Implementar medidas de seguridad adecuadas: Es imprescindible que el parqueadero adopte medidas de seguridad robustas para proteger los datos personales de los usuarios, como encriptación de datos, acceso restringido a la información y auditorías periódicas. Estas medidas deben ser implementadas desde el diseño del sistema OCR o APR y ser revisadas regularmente para garantizar su eficacia.</w:t>
            </w:r>
          </w:p>
          <w:p w:rsidR="00C979B6" w:rsidP="287687D6" w:rsidRDefault="480D9461" w14:paraId="4899938A" w14:textId="0E551123">
            <w:pPr>
              <w:pStyle w:val="Prrafodelista"/>
              <w:widowControl/>
              <w:numPr>
                <w:ilvl w:val="0"/>
                <w:numId w:val="18"/>
              </w:numPr>
              <w:spacing w:before="240" w:after="240"/>
              <w:jc w:val="both"/>
              <w:rPr>
                <w:sz w:val="24"/>
                <w:szCs w:val="24"/>
              </w:rPr>
            </w:pPr>
            <w:r w:rsidRPr="287687D6">
              <w:rPr>
                <w:bCs/>
                <w:sz w:val="24"/>
                <w:szCs w:val="24"/>
              </w:rPr>
              <w:t>Garantizar los derechos de los usuarios sobre sus datos: El parqueadero debe establecer procedimientos claros y accesibles para que los usuarios puedan ejercer sus derechos de acceso, corrección, actualización y eliminación de sus datos personales. Es recomendable que se ofrezcan canales de comunicación fáciles de usar, como formularios en línea o atención al cliente, para facilitar estos procesos.</w:t>
            </w:r>
          </w:p>
          <w:p w:rsidR="00C979B6" w:rsidP="287687D6" w:rsidRDefault="480D9461" w14:paraId="7F34EFF8" w14:textId="7C3970B2">
            <w:pPr>
              <w:pStyle w:val="Prrafodelista"/>
              <w:widowControl/>
              <w:numPr>
                <w:ilvl w:val="0"/>
                <w:numId w:val="18"/>
              </w:numPr>
              <w:spacing w:before="240" w:after="240"/>
              <w:jc w:val="both"/>
              <w:rPr>
                <w:sz w:val="24"/>
                <w:szCs w:val="24"/>
              </w:rPr>
            </w:pPr>
            <w:r w:rsidRPr="287687D6">
              <w:rPr>
                <w:bCs/>
                <w:sz w:val="24"/>
                <w:szCs w:val="24"/>
              </w:rPr>
              <w:t>Capacitar al personal en la gestión de datos personales: El personal encargado del manejo de datos personales debe recibir capacitación adecuada sobre la normativa vigente de protección de datos, asegurándose de que comprendan las responsabilidades legales y las mejores prácticas en cuanto al tratamiento y protección de la información personal.</w:t>
            </w:r>
          </w:p>
          <w:p w:rsidR="00C979B6" w:rsidP="287687D6" w:rsidRDefault="480D9461" w14:paraId="0635E870" w14:textId="00CBCDBC">
            <w:pPr>
              <w:pStyle w:val="Prrafodelista"/>
              <w:widowControl/>
              <w:numPr>
                <w:ilvl w:val="0"/>
                <w:numId w:val="18"/>
              </w:numPr>
              <w:spacing w:before="240" w:after="240"/>
              <w:jc w:val="both"/>
              <w:rPr>
                <w:sz w:val="24"/>
                <w:szCs w:val="24"/>
              </w:rPr>
            </w:pPr>
            <w:r w:rsidRPr="287687D6">
              <w:rPr>
                <w:bCs/>
                <w:sz w:val="24"/>
                <w:szCs w:val="24"/>
              </w:rPr>
              <w:t>Monitorear el cumplimiento de la ley y realizar auditorías periódicas: Es recomendable que el parqueadero implemente un sistema de auditorías regulares para garantizar que el tratamiento de datos personales se realice de acuerdo con la legislación aplicable. Esto permitirá identificar posibles fallos o riesgos en el sistema de protección de datos y tomar medidas correctivas a tiempo.</w:t>
            </w:r>
          </w:p>
          <w:p w:rsidR="00C979B6" w:rsidP="287687D6" w:rsidRDefault="480D9461" w14:paraId="2A26FEDB" w14:textId="370D508B">
            <w:pPr>
              <w:pStyle w:val="Prrafodelista"/>
              <w:widowControl/>
              <w:numPr>
                <w:ilvl w:val="0"/>
                <w:numId w:val="18"/>
              </w:numPr>
              <w:spacing w:before="240" w:after="240"/>
              <w:jc w:val="both"/>
              <w:rPr>
                <w:sz w:val="24"/>
                <w:szCs w:val="24"/>
              </w:rPr>
            </w:pPr>
            <w:r w:rsidRPr="287687D6">
              <w:rPr>
                <w:bCs/>
                <w:sz w:val="24"/>
                <w:szCs w:val="24"/>
              </w:rPr>
              <w:t>Actualizar los términos y condiciones regularmente: Los términos y condiciones relacionados con el uso del sistema OCR o APR deben ser actualizados de manera periódica, reflejando cualquier cambio en la legislación, las tecnologías utilizadas o las prácticas de manejo de datos. Los usuarios deben ser informados de estos cambios y dar su consentimiento nuevamente si es necesario.</w:t>
            </w:r>
          </w:p>
          <w:p w:rsidR="00C979B6" w:rsidP="287687D6" w:rsidRDefault="00C979B6" w14:paraId="290F3F10" w14:textId="301CFA3C">
            <w:pPr>
              <w:widowControl/>
              <w:pBdr>
                <w:top w:val="nil"/>
                <w:left w:val="nil"/>
                <w:bottom w:val="nil"/>
                <w:right w:val="nil"/>
                <w:between w:val="nil"/>
              </w:pBdr>
              <w:jc w:val="both"/>
              <w:rPr>
                <w:sz w:val="24"/>
                <w:szCs w:val="24"/>
              </w:rPr>
            </w:pPr>
          </w:p>
          <w:p w:rsidR="00C979B6" w:rsidP="287687D6" w:rsidRDefault="00C979B6" w14:paraId="13E9D73C" w14:textId="798F80ED">
            <w:pPr>
              <w:widowControl/>
              <w:pBdr>
                <w:top w:val="nil"/>
                <w:left w:val="nil"/>
                <w:bottom w:val="nil"/>
                <w:right w:val="nil"/>
                <w:between w:val="nil"/>
              </w:pBdr>
              <w:ind w:left="720"/>
              <w:jc w:val="both"/>
              <w:rPr>
                <w:color w:val="000000" w:themeColor="text1"/>
                <w:sz w:val="24"/>
                <w:szCs w:val="24"/>
              </w:rPr>
            </w:pPr>
          </w:p>
          <w:p w:rsidR="00C979B6" w:rsidP="287687D6" w:rsidRDefault="00C979B6" w14:paraId="2F4F7ACD" w14:textId="231F131B">
            <w:pPr>
              <w:widowControl/>
              <w:pBdr>
                <w:top w:val="nil"/>
                <w:left w:val="nil"/>
                <w:bottom w:val="nil"/>
                <w:right w:val="nil"/>
                <w:between w:val="nil"/>
              </w:pBdr>
              <w:ind w:left="720"/>
              <w:jc w:val="both"/>
              <w:rPr>
                <w:color w:val="000000" w:themeColor="text1"/>
                <w:sz w:val="24"/>
                <w:szCs w:val="24"/>
              </w:rPr>
            </w:pPr>
          </w:p>
          <w:p w:rsidR="00C979B6" w:rsidP="287687D6" w:rsidRDefault="00C979B6" w14:paraId="746CC6DB" w14:textId="741C1DF9">
            <w:pPr>
              <w:widowControl/>
              <w:pBdr>
                <w:top w:val="nil"/>
                <w:left w:val="nil"/>
                <w:bottom w:val="nil"/>
                <w:right w:val="nil"/>
                <w:between w:val="nil"/>
              </w:pBdr>
              <w:ind w:left="720"/>
              <w:jc w:val="both"/>
              <w:rPr>
                <w:color w:val="000000" w:themeColor="text1"/>
                <w:sz w:val="24"/>
                <w:szCs w:val="24"/>
              </w:rPr>
            </w:pPr>
          </w:p>
          <w:p w:rsidR="00C979B6" w:rsidP="287687D6" w:rsidRDefault="00C979B6" w14:paraId="6EEACD57" w14:textId="7CFC1761">
            <w:pPr>
              <w:widowControl/>
              <w:pBdr>
                <w:top w:val="nil"/>
                <w:left w:val="nil"/>
                <w:bottom w:val="nil"/>
                <w:right w:val="nil"/>
                <w:between w:val="nil"/>
              </w:pBdr>
              <w:ind w:left="720"/>
              <w:jc w:val="both"/>
              <w:rPr>
                <w:color w:val="000000"/>
                <w:sz w:val="24"/>
                <w:szCs w:val="24"/>
              </w:rPr>
            </w:pPr>
          </w:p>
        </w:tc>
      </w:tr>
      <w:tr w:rsidR="00C979B6" w:rsidTr="5398E1D3" w14:paraId="7A5C4B2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00" w:type="dxa"/>
            <w:tcMar/>
          </w:tcPr>
          <w:p w:rsidR="00C979B6" w:rsidRDefault="00C979B6" w14:paraId="30B712E3" w14:textId="77777777">
            <w:pPr>
              <w:spacing w:before="10"/>
              <w:rPr>
                <w:color w:val="000000"/>
                <w:sz w:val="24"/>
                <w:szCs w:val="24"/>
              </w:rPr>
            </w:pPr>
          </w:p>
        </w:tc>
      </w:tr>
      <w:tr w:rsidR="00C979B6" w:rsidTr="5398E1D3" w14:paraId="6578CCAE" w14:textId="77777777">
        <w:tc>
          <w:tcPr>
            <w:cnfStyle w:val="001000000000" w:firstRow="0" w:lastRow="0" w:firstColumn="1" w:lastColumn="0" w:oddVBand="0" w:evenVBand="0" w:oddHBand="0" w:evenHBand="0" w:firstRowFirstColumn="0" w:firstRowLastColumn="0" w:lastRowFirstColumn="0" w:lastRowLastColumn="0"/>
            <w:tcW w:w="10200" w:type="dxa"/>
            <w:tcMar/>
          </w:tcPr>
          <w:p w:rsidR="00C979B6" w:rsidRDefault="00F51661" w14:paraId="41BC1C51" w14:textId="77777777">
            <w:pPr>
              <w:pStyle w:val="Ttulo1"/>
            </w:pPr>
            <w:r>
              <w:t>Bibliografía</w:t>
            </w:r>
          </w:p>
          <w:p w:rsidR="1E1F2617" w:rsidP="287687D6" w:rsidRDefault="1E1F2617" w14:paraId="443561E2" w14:textId="71B78D95">
            <w:pPr>
              <w:widowControl/>
              <w:pBdr>
                <w:top w:val="nil"/>
                <w:left w:val="nil"/>
                <w:bottom w:val="nil"/>
                <w:right w:val="nil"/>
                <w:between w:val="nil"/>
              </w:pBdr>
              <w:rPr>
                <w:rFonts w:ascii="Arial" w:hAnsi="Arial" w:eastAsia="Arial" w:cs="Arial"/>
                <w:b w:val="0"/>
                <w:sz w:val="24"/>
                <w:szCs w:val="24"/>
              </w:rPr>
            </w:pPr>
            <w:hyperlink r:id="rId17">
              <w:r w:rsidRPr="287687D6">
                <w:rPr>
                  <w:rStyle w:val="Hipervnculo"/>
                  <w:rFonts w:ascii="Arial" w:hAnsi="Arial" w:eastAsia="Arial" w:cs="Arial"/>
                  <w:b w:val="0"/>
                  <w:sz w:val="24"/>
                  <w:szCs w:val="24"/>
                </w:rPr>
                <w:t>SIVAR PLATE-RECONOCIMIENTO DE PLACAS-INTELIGENCIA ARTIFICIAL</w:t>
              </w:r>
            </w:hyperlink>
          </w:p>
          <w:p w:rsidR="1E1F2617" w:rsidP="287687D6" w:rsidRDefault="1E1F2617" w14:paraId="747A507F" w14:textId="47FC02C7">
            <w:pPr>
              <w:jc w:val="both"/>
              <w:rPr>
                <w:sz w:val="24"/>
                <w:szCs w:val="24"/>
              </w:rPr>
            </w:pPr>
            <w:hyperlink r:id="rId18">
              <w:r w:rsidRPr="287687D6">
                <w:rPr>
                  <w:rStyle w:val="Hipervnculo"/>
                  <w:sz w:val="24"/>
                  <w:szCs w:val="24"/>
                </w:rPr>
                <w:t>https://hanwhavisionlatam.com/</w:t>
              </w:r>
            </w:hyperlink>
          </w:p>
          <w:p w:rsidR="179528B5" w:rsidP="287687D6" w:rsidRDefault="179528B5" w14:paraId="4D0C3342" w14:textId="0C7FB298">
            <w:pPr>
              <w:rPr>
                <w:sz w:val="24"/>
                <w:szCs w:val="24"/>
              </w:rPr>
            </w:pPr>
            <w:hyperlink r:id="rId19">
              <w:r w:rsidRPr="287687D6">
                <w:rPr>
                  <w:rStyle w:val="Hipervnculo"/>
                  <w:rFonts w:ascii="Arial" w:hAnsi="Arial" w:eastAsia="Arial" w:cs="Arial"/>
                  <w:b w:val="0"/>
                  <w:sz w:val="24"/>
                  <w:szCs w:val="24"/>
                  <w:lang w:val="es-ES"/>
                </w:rPr>
                <w:t>Ebenezer Techs - Video Analytics for Ip Cameras</w:t>
              </w:r>
            </w:hyperlink>
          </w:p>
          <w:p w:rsidR="179528B5" w:rsidP="287687D6" w:rsidRDefault="179528B5" w14:paraId="0AB90949" w14:textId="7BAB856B">
            <w:pPr>
              <w:rPr>
                <w:rFonts w:ascii="Arial" w:hAnsi="Arial" w:eastAsia="Arial" w:cs="Arial"/>
                <w:sz w:val="24"/>
                <w:szCs w:val="24"/>
                <w:lang w:val="es-ES"/>
              </w:rPr>
            </w:pPr>
            <w:hyperlink r:id="rId20">
              <w:r w:rsidRPr="287687D6">
                <w:rPr>
                  <w:rStyle w:val="Hipervnculo"/>
                  <w:rFonts w:ascii="Arial" w:hAnsi="Arial" w:eastAsia="Arial" w:cs="Arial"/>
                  <w:b w:val="0"/>
                  <w:sz w:val="24"/>
                  <w:szCs w:val="24"/>
                  <w:lang w:val="es-ES"/>
                </w:rPr>
                <w:t>lectorvision.com</w:t>
              </w:r>
            </w:hyperlink>
          </w:p>
          <w:p w:rsidR="179528B5" w:rsidP="287687D6" w:rsidRDefault="179528B5" w14:paraId="55746673" w14:textId="1EB8BC3E">
            <w:hyperlink r:id="rId21">
              <w:r w:rsidRPr="287687D6">
                <w:rPr>
                  <w:rStyle w:val="Hipervnculo"/>
                  <w:rFonts w:ascii="Arial" w:hAnsi="Arial" w:eastAsia="Arial" w:cs="Arial"/>
                  <w:b w:val="0"/>
                  <w:sz w:val="24"/>
                  <w:szCs w:val="24"/>
                  <w:lang w:val="en-US"/>
                </w:rPr>
                <w:t>CIU Co., Ltd.- Professional 5G 4G LTE security equipment supplier for business and organizations.</w:t>
              </w:r>
            </w:hyperlink>
            <w:r w:rsidRPr="287687D6">
              <w:rPr>
                <w:rFonts w:ascii="Arial" w:hAnsi="Arial" w:eastAsia="Arial" w:cs="Arial"/>
                <w:b w:val="0"/>
                <w:color w:val="000000" w:themeColor="text1"/>
                <w:sz w:val="24"/>
                <w:szCs w:val="24"/>
                <w:lang w:val="en-US"/>
              </w:rPr>
              <w:t xml:space="preserve"> </w:t>
            </w:r>
            <w:r w:rsidRPr="287687D6">
              <w:rPr>
                <w:rFonts w:ascii="Arial" w:hAnsi="Arial" w:eastAsia="Arial" w:cs="Arial"/>
                <w:sz w:val="24"/>
                <w:szCs w:val="24"/>
                <w:lang w:val="es-ES"/>
              </w:rPr>
              <w:t xml:space="preserve"> </w:t>
            </w:r>
          </w:p>
          <w:p w:rsidR="179528B5" w:rsidP="287687D6" w:rsidRDefault="179528B5" w14:paraId="32E2610B" w14:textId="72560286">
            <w:pPr>
              <w:rPr>
                <w:rFonts w:ascii="Arial" w:hAnsi="Arial" w:eastAsia="Arial" w:cs="Arial"/>
                <w:sz w:val="24"/>
                <w:szCs w:val="24"/>
                <w:lang w:val="es-ES"/>
              </w:rPr>
            </w:pPr>
            <w:hyperlink r:id="rId22">
              <w:r w:rsidRPr="287687D6">
                <w:rPr>
                  <w:rStyle w:val="Hipervnculo"/>
                  <w:rFonts w:ascii="Arial" w:hAnsi="Arial" w:eastAsia="Arial" w:cs="Arial"/>
                  <w:b w:val="0"/>
                  <w:sz w:val="24"/>
                  <w:szCs w:val="24"/>
                  <w:lang w:val="es-ES"/>
                </w:rPr>
                <w:t>OpenALPR - Reconocimiento Automático de Matrículas</w:t>
              </w:r>
            </w:hyperlink>
          </w:p>
          <w:p w:rsidR="179528B5" w:rsidP="287687D6" w:rsidRDefault="179528B5" w14:paraId="06744953" w14:textId="4ED90100">
            <w:pPr>
              <w:rPr>
                <w:rFonts w:ascii="Arial" w:hAnsi="Arial" w:eastAsia="Arial" w:cs="Arial"/>
                <w:b w:val="0"/>
                <w:color w:val="000000" w:themeColor="text1"/>
                <w:sz w:val="24"/>
                <w:szCs w:val="24"/>
                <w:lang w:val="es-ES"/>
              </w:rPr>
            </w:pPr>
            <w:hyperlink r:id="rId23">
              <w:r w:rsidRPr="287687D6">
                <w:rPr>
                  <w:rStyle w:val="Hipervnculo"/>
                  <w:rFonts w:ascii="Arial" w:hAnsi="Arial" w:eastAsia="Arial" w:cs="Arial"/>
                  <w:b w:val="0"/>
                  <w:sz w:val="24"/>
                  <w:szCs w:val="24"/>
                  <w:lang w:val="es-ES"/>
                </w:rPr>
                <w:t>LPR o reconocimiento de placas vehiculares AutoVu™ | Genetec</w:t>
              </w:r>
            </w:hyperlink>
          </w:p>
          <w:p w:rsidR="179528B5" w:rsidP="5398E1D3" w:rsidRDefault="179528B5" w14:paraId="35529364" w14:textId="0C96782C">
            <w:pPr>
              <w:rPr>
                <w:rFonts w:ascii="Arial" w:hAnsi="Arial" w:eastAsia="Arial" w:cs="Arial"/>
                <w:b w:val="0"/>
                <w:bCs w:val="0"/>
                <w:sz w:val="24"/>
                <w:szCs w:val="24"/>
                <w:lang w:val="es-ES"/>
              </w:rPr>
            </w:pPr>
            <w:hyperlink r:id="R167ab1e8c1c9467e">
              <w:r w:rsidRPr="5398E1D3" w:rsidR="179528B5">
                <w:rPr>
                  <w:rStyle w:val="Hipervnculo"/>
                  <w:rFonts w:ascii="Arial" w:hAnsi="Arial" w:eastAsia="Arial" w:cs="Arial"/>
                  <w:b w:val="0"/>
                  <w:bCs w:val="0"/>
                  <w:sz w:val="24"/>
                  <w:szCs w:val="24"/>
                  <w:lang w:val="es-ES"/>
                </w:rPr>
                <w:t>Reconocimiento de matrículas | Axis Communications</w:t>
              </w:r>
            </w:hyperlink>
          </w:p>
          <w:p w:rsidR="287687D6" w:rsidP="287687D6" w:rsidRDefault="287687D6" w14:paraId="55E4CBF1" w14:textId="6F1F6EA8">
            <w:pPr>
              <w:rPr>
                <w:rFonts w:ascii="Arial" w:hAnsi="Arial" w:eastAsia="Arial" w:cs="Arial"/>
                <w:b w:val="0"/>
                <w:sz w:val="24"/>
                <w:szCs w:val="24"/>
                <w:lang w:val="es-ES"/>
              </w:rPr>
            </w:pPr>
          </w:p>
          <w:p w:rsidR="287687D6" w:rsidP="287687D6" w:rsidRDefault="287687D6" w14:paraId="018F9FC5" w14:textId="4B8627E3">
            <w:pPr>
              <w:jc w:val="both"/>
              <w:rPr>
                <w:sz w:val="24"/>
                <w:szCs w:val="24"/>
              </w:rPr>
            </w:pPr>
          </w:p>
          <w:p w:rsidR="287687D6" w:rsidP="287687D6" w:rsidRDefault="287687D6" w14:paraId="4EAE554A" w14:textId="58D4F78A">
            <w:pPr>
              <w:widowControl/>
              <w:pBdr>
                <w:top w:val="nil"/>
                <w:left w:val="nil"/>
                <w:bottom w:val="nil"/>
                <w:right w:val="nil"/>
                <w:between w:val="nil"/>
              </w:pBdr>
              <w:rPr>
                <w:rFonts w:ascii="Arial" w:hAnsi="Arial" w:eastAsia="Arial" w:cs="Arial"/>
                <w:b w:val="0"/>
                <w:sz w:val="24"/>
                <w:szCs w:val="24"/>
              </w:rPr>
            </w:pPr>
          </w:p>
          <w:p w:rsidR="287687D6" w:rsidP="287687D6" w:rsidRDefault="287687D6" w14:paraId="0F03FF67" w14:textId="7D869B5D"/>
          <w:p w:rsidR="00C979B6" w:rsidRDefault="00C979B6" w14:paraId="0533BE48" w14:textId="77777777"/>
          <w:p w:rsidR="00C979B6" w:rsidRDefault="00C979B6" w14:paraId="2D178AC0" w14:textId="77777777"/>
          <w:p w:rsidR="00C979B6" w:rsidRDefault="00C979B6" w14:paraId="7B32C33C" w14:textId="77777777">
            <w:pPr>
              <w:spacing w:before="10"/>
              <w:rPr>
                <w:color w:val="000000"/>
                <w:sz w:val="24"/>
                <w:szCs w:val="24"/>
              </w:rPr>
            </w:pPr>
          </w:p>
        </w:tc>
      </w:tr>
    </w:tbl>
    <w:p w:rsidR="00C979B6" w:rsidRDefault="00C979B6" w14:paraId="66512106" w14:textId="77777777">
      <w:pPr>
        <w:spacing w:line="257" w:lineRule="auto"/>
        <w:rPr>
          <w:sz w:val="24"/>
          <w:szCs w:val="24"/>
        </w:rPr>
      </w:pPr>
    </w:p>
    <w:p w:rsidR="00C979B6" w:rsidRDefault="00C979B6" w14:paraId="516CE002" w14:textId="77777777">
      <w:pPr>
        <w:spacing w:line="257" w:lineRule="auto"/>
        <w:rPr>
          <w:sz w:val="24"/>
          <w:szCs w:val="24"/>
        </w:rPr>
      </w:pPr>
    </w:p>
    <w:p w:rsidR="00C979B6" w:rsidRDefault="00C979B6" w14:paraId="58DA9E18" w14:textId="77777777">
      <w:pPr>
        <w:spacing w:line="257" w:lineRule="auto"/>
        <w:rPr>
          <w:sz w:val="24"/>
          <w:szCs w:val="24"/>
        </w:rPr>
      </w:pPr>
    </w:p>
    <w:p w:rsidR="00C979B6" w:rsidRDefault="00C979B6" w14:paraId="55EFD1BD" w14:textId="77777777">
      <w:pPr>
        <w:spacing w:line="257" w:lineRule="auto"/>
        <w:rPr>
          <w:sz w:val="24"/>
          <w:szCs w:val="24"/>
        </w:rPr>
      </w:pPr>
    </w:p>
    <w:p w:rsidR="00C979B6" w:rsidRDefault="00C979B6" w14:paraId="6C4E2363" w14:textId="77777777">
      <w:pPr>
        <w:spacing w:line="257" w:lineRule="auto"/>
        <w:rPr>
          <w:sz w:val="24"/>
          <w:szCs w:val="24"/>
        </w:rPr>
      </w:pPr>
    </w:p>
    <w:p w:rsidR="00C979B6" w:rsidRDefault="00C979B6" w14:paraId="0CB0841B" w14:textId="77777777">
      <w:pPr>
        <w:spacing w:line="257" w:lineRule="auto"/>
        <w:rPr>
          <w:sz w:val="24"/>
          <w:szCs w:val="24"/>
        </w:rPr>
      </w:pPr>
    </w:p>
    <w:p w:rsidR="00C979B6" w:rsidRDefault="00C979B6" w14:paraId="6AC8AC17" w14:textId="77777777">
      <w:pPr>
        <w:spacing w:line="257" w:lineRule="auto"/>
        <w:rPr>
          <w:sz w:val="24"/>
          <w:szCs w:val="24"/>
        </w:rPr>
      </w:pPr>
    </w:p>
    <w:p w:rsidR="00C979B6" w:rsidRDefault="00C979B6" w14:paraId="2F7ED59C" w14:textId="77777777">
      <w:pPr>
        <w:spacing w:line="257" w:lineRule="auto"/>
        <w:rPr>
          <w:sz w:val="24"/>
          <w:szCs w:val="24"/>
        </w:rPr>
      </w:pPr>
    </w:p>
    <w:p w:rsidR="00C979B6" w:rsidRDefault="00C979B6" w14:paraId="2FD580D6" w14:textId="77777777">
      <w:pPr>
        <w:spacing w:line="257" w:lineRule="auto"/>
        <w:rPr>
          <w:sz w:val="24"/>
          <w:szCs w:val="24"/>
        </w:rPr>
      </w:pPr>
    </w:p>
    <w:p w:rsidR="00C979B6" w:rsidRDefault="00C979B6" w14:paraId="2CBC704E" w14:textId="77777777">
      <w:pPr>
        <w:spacing w:line="257" w:lineRule="auto"/>
        <w:rPr>
          <w:sz w:val="24"/>
          <w:szCs w:val="24"/>
        </w:rPr>
      </w:pPr>
    </w:p>
    <w:p w:rsidR="00C979B6" w:rsidRDefault="00C979B6" w14:paraId="542D1CA7" w14:textId="77777777">
      <w:pPr>
        <w:spacing w:line="257" w:lineRule="auto"/>
        <w:rPr>
          <w:sz w:val="24"/>
          <w:szCs w:val="24"/>
        </w:rPr>
      </w:pPr>
    </w:p>
    <w:p w:rsidR="00C979B6" w:rsidRDefault="00C979B6" w14:paraId="61B114F9" w14:textId="77777777">
      <w:pPr>
        <w:spacing w:line="257" w:lineRule="auto"/>
        <w:rPr>
          <w:sz w:val="24"/>
          <w:szCs w:val="24"/>
        </w:rPr>
        <w:sectPr w:rsidR="00C979B6">
          <w:pgSz w:w="12250" w:h="15850" w:orient="portrait"/>
          <w:pgMar w:top="2020" w:right="60" w:bottom="900" w:left="80" w:header="919" w:footer="714" w:gutter="0"/>
          <w:cols w:space="720"/>
        </w:sectPr>
      </w:pPr>
    </w:p>
    <w:p w:rsidR="00C979B6" w:rsidRDefault="00C979B6" w14:paraId="617E7A48" w14:textId="77777777">
      <w:pPr>
        <w:spacing w:line="230" w:lineRule="auto"/>
        <w:rPr>
          <w:rFonts w:ascii="Arial" w:hAnsi="Arial" w:eastAsia="Arial" w:cs="Arial"/>
          <w:sz w:val="24"/>
          <w:szCs w:val="24"/>
        </w:rPr>
        <w:sectPr w:rsidR="00C979B6">
          <w:pgSz w:w="12250" w:h="15850" w:orient="portrait"/>
          <w:pgMar w:top="2020" w:right="60" w:bottom="900" w:left="80" w:header="919" w:footer="714" w:gutter="0"/>
          <w:cols w:space="720"/>
        </w:sectPr>
      </w:pPr>
    </w:p>
    <w:p w:rsidR="00C979B6" w:rsidRDefault="00C979B6" w14:paraId="4C261697" w14:textId="77777777">
      <w:pPr>
        <w:rPr>
          <w:sz w:val="24"/>
          <w:szCs w:val="24"/>
        </w:rPr>
        <w:sectPr w:rsidR="00C979B6">
          <w:pgSz w:w="12250" w:h="15850" w:orient="portrait"/>
          <w:pgMar w:top="2020" w:right="60" w:bottom="900" w:left="80" w:header="919" w:footer="714" w:gutter="0"/>
          <w:cols w:space="720"/>
        </w:sectPr>
      </w:pPr>
    </w:p>
    <w:p w:rsidR="00C979B6" w:rsidRDefault="00C979B6" w14:paraId="6C3D710D" w14:textId="77777777">
      <w:pPr>
        <w:tabs>
          <w:tab w:val="left" w:pos="4320"/>
        </w:tabs>
        <w:rPr>
          <w:sz w:val="24"/>
          <w:szCs w:val="24"/>
        </w:rPr>
      </w:pPr>
    </w:p>
    <w:sectPr w:rsidR="00C979B6">
      <w:pgSz w:w="12250" w:h="15850" w:orient="portrait"/>
      <w:pgMar w:top="2020" w:right="60" w:bottom="900" w:left="80" w:header="919" w:footer="71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C0289B" w:rsidRDefault="00C0289B" w14:paraId="4D2BC978" w14:textId="77777777">
      <w:r>
        <w:separator/>
      </w:r>
    </w:p>
  </w:endnote>
  <w:endnote w:type="continuationSeparator" w:id="0">
    <w:p w:rsidR="00C0289B" w:rsidRDefault="00C0289B" w14:paraId="6AAEE641"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embedRegular w:fontKey="{386476FD-EABB-4EE5-B820-2FD84093E163}" r:id="rId1"/>
    <w:embedItalic w:fontKey="{2D9C51ED-97EB-4636-BA1E-A6BE1FADD4A1}" r:id="rId2"/>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embedRegular w:fontKey="{696E76E4-CEC1-4124-8630-408A0E8B00A4}" r:id="rId3"/>
    <w:embedBold w:fontKey="{9DBB4ED6-7A40-458D-88F6-42CB810D504F}" r:id="rId4"/>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w:fontKey="{399A9DB7-766D-4DB7-93CC-1FCEB10B576B}" r:id="rId5"/>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w:fontKey="{F15FDF7B-30FD-4717-9592-3E42B704CFF0}" r:id="rId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00C979B6" w:rsidRDefault="00F51661" w14:paraId="501EAE93" w14:textId="77777777">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9264" behindDoc="1" locked="0" layoutInCell="1" hidden="0" allowOverlap="1" wp14:anchorId="2F581E25" wp14:editId="62894CDA">
              <wp:simplePos x="0" y="0"/>
              <wp:positionH relativeFrom="column">
                <wp:posOffset>3784600</wp:posOffset>
              </wp:positionH>
              <wp:positionV relativeFrom="paragraph">
                <wp:posOffset>9588500</wp:posOffset>
              </wp:positionV>
              <wp:extent cx="7620" cy="12700"/>
              <wp:effectExtent l="0" t="0" r="0" b="0"/>
              <wp:wrapNone/>
              <wp:docPr id="114" name="Rectángulo 114"/>
              <wp:cNvGraphicFramePr/>
              <a:graphic xmlns:a="http://schemas.openxmlformats.org/drawingml/2006/main">
                <a:graphicData uri="http://schemas.microsoft.com/office/word/2010/wordprocessingShape">
                  <wps:wsp>
                    <wps:cNvSpPr/>
                    <wps:spPr>
                      <a:xfrm>
                        <a:off x="5330125" y="3776190"/>
                        <a:ext cx="31750" cy="7620"/>
                      </a:xfrm>
                      <a:prstGeom prst="rect">
                        <a:avLst/>
                      </a:prstGeom>
                      <a:solidFill>
                        <a:srgbClr val="0000FF"/>
                      </a:solidFill>
                      <a:ln>
                        <a:noFill/>
                      </a:ln>
                    </wps:spPr>
                    <wps:txbx>
                      <w:txbxContent>
                        <w:p w:rsidR="00C979B6" w:rsidRDefault="00C979B6" w14:paraId="69A53A63" w14:textId="77777777">
                          <w:pPr>
                            <w:textDirection w:val="btLr"/>
                          </w:pPr>
                        </w:p>
                      </w:txbxContent>
                    </wps:txbx>
                    <wps:bodyPr spcFirstLastPara="1" wrap="square" lIns="91425" tIns="91425" rIns="91425" bIns="91425" anchor="ctr" anchorCtr="0">
                      <a:noAutofit/>
                    </wps:bodyPr>
                  </wps:wsp>
                </a:graphicData>
              </a:graphic>
            </wp:anchor>
          </w:drawing>
        </mc:Choice>
        <mc:Fallback xmlns:a="http://schemas.openxmlformats.org/drawingml/2006/main">
          <w:pict>
            <v:rect id="Rectángulo 114" style="position:absolute;margin-left:298pt;margin-top:755pt;width:.6pt;height:1pt;z-index:-251657216;visibility:visible;mso-wrap-style:square;mso-wrap-distance-left:0;mso-wrap-distance-top:0;mso-wrap-distance-right:0;mso-wrap-distance-bottom:0;mso-position-horizontal:absolute;mso-position-horizontal-relative:text;mso-position-vertical:absolute;mso-position-vertical-relative:text;v-text-anchor:middle" o:spid="_x0000_s1029" fillcolor="blue" stroked="f" w14:anchorId="2F581E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xNxzQEAAIgDAAAOAAAAZHJzL2Uyb0RvYy54bWysU8GO0zAQvSPxD5bvNElLWzZqukK7CkJa&#10;QaVlP8BxnMaSY5sZt0n/nrFbtoW9IXJwPJ7J85s3L5v7aTDsqAC1sxUvZjlnykrXaruv+MuP+sMn&#10;zjAI2wrjrKr4SSG/375/txl9qeaud6ZVwAjEYjn6ivch+DLLUPZqEDhzXllKdg4GESiEfdaCGAl9&#10;MNk8z1fZ6KD14KRCpNPHc5JvE37XKRm+dx2qwEzFiVtIK6S1iWu23YhyD8L3Wl5oiH9gMQht6dJX&#10;qEcRBDuAfgM1aAkOXRdm0g2Z6zotVeqBuinyv7p57oVXqRcSB/2rTPj/YOW347PfAckweiyRtrGL&#10;qYMhvokfmyq+XCzyYr7k7FTxxXq9Ku4uwqkpMEkFi2K9JHUl5dereUpmVxQPGL4oN7C4qTjQUJJW&#10;4viEgW6m0t8l8VJ0Rre1NiYFsG8eDLCjiAOkp67jzOiTP8qMjcXWxc/O6XiSXXuKuzA1E9Mt2TRC&#10;xJPGtacdMPSy1sTtSWDYCSADFJyNZIqK48+DAMWZ+WpJ9bviY5Qh3AZwGzS3gbCyd+Q1GYCzc/AQ&#10;kvfOZD8fgut0UuBK5sKaxp26vFgz+uk2TlXXH2j7CwAA//8DAFBLAwQUAAYACAAAACEA1BBEjeAA&#10;AAANAQAADwAAAGRycy9kb3ducmV2LnhtbEyPwW7CMBBE75X4B2uReqnATqQESOMgVKk99VLgA5bY&#10;jSNiO7INpHx9t720t92d0eybejvZgV11iL13ErKlAKZd61XvOgnHw+tiDSwmdAoH77SELx1h28we&#10;aqyUv7kPfd2njlGIixVKMCmNFeexNdpiXPpRO9I+fbCYaA0dVwFvFG4HngtRcou9ow8GR/1idHve&#10;X6yEe/aEb8dQHsTuvkaz6s7vXSukfJxPu2dgSU/pzww/+IQODTGd/MWpyAYJxaakLomEIhM0kaXY&#10;rHJgp99TLoA3Nf/fovkGAAD//wMAUEsBAi0AFAAGAAgAAAAhALaDOJL+AAAA4QEAABMAAAAAAAAA&#10;AAAAAAAAAAAAAFtDb250ZW50X1R5cGVzXS54bWxQSwECLQAUAAYACAAAACEAOP0h/9YAAACUAQAA&#10;CwAAAAAAAAAAAAAAAAAvAQAAX3JlbHMvLnJlbHNQSwECLQAUAAYACAAAACEAGKMTcc0BAACIAwAA&#10;DgAAAAAAAAAAAAAAAAAuAgAAZHJzL2Uyb0RvYy54bWxQSwECLQAUAAYACAAAACEA1BBEjeAAAAAN&#10;AQAADwAAAAAAAAAAAAAAAAAnBAAAZHJzL2Rvd25yZXYueG1sUEsFBgAAAAAEAAQA8wAAADQFAAAA&#10;AA==&#10;">
              <v:textbox inset="2.53958mm,2.53958mm,2.53958mm,2.53958mm">
                <w:txbxContent>
                  <w:p w:rsidR="00C979B6" w:rsidRDefault="00C979B6" w14:paraId="69A53A63" w14:textId="77777777">
                    <w:pPr>
                      <w:textDirection w:val="btLr"/>
                    </w:pPr>
                  </w:p>
                </w:txbxContent>
              </v:textbox>
            </v:rect>
          </w:pict>
        </mc:Fallback>
      </mc:AlternateContent>
    </w:r>
    <w:r>
      <w:rPr>
        <w:noProof/>
      </w:rPr>
      <mc:AlternateContent>
        <mc:Choice Requires="wps">
          <w:drawing>
            <wp:anchor distT="0" distB="0" distL="0" distR="0" simplePos="0" relativeHeight="251660288" behindDoc="1" locked="0" layoutInCell="1" hidden="0" allowOverlap="1" wp14:anchorId="4856381D" wp14:editId="2EB3801C">
              <wp:simplePos x="0" y="0"/>
              <wp:positionH relativeFrom="column">
                <wp:posOffset>3771900</wp:posOffset>
              </wp:positionH>
              <wp:positionV relativeFrom="paragraph">
                <wp:posOffset>9436100</wp:posOffset>
              </wp:positionV>
              <wp:extent cx="86360" cy="182245"/>
              <wp:effectExtent l="0" t="0" r="0" b="0"/>
              <wp:wrapNone/>
              <wp:docPr id="116" name="Rectángulo 116"/>
              <wp:cNvGraphicFramePr/>
              <a:graphic xmlns:a="http://schemas.openxmlformats.org/drawingml/2006/main">
                <a:graphicData uri="http://schemas.microsoft.com/office/word/2010/wordprocessingShape">
                  <wps:wsp>
                    <wps:cNvSpPr/>
                    <wps:spPr>
                      <a:xfrm>
                        <a:off x="5317108" y="3703165"/>
                        <a:ext cx="57785" cy="153670"/>
                      </a:xfrm>
                      <a:prstGeom prst="rect">
                        <a:avLst/>
                      </a:prstGeom>
                      <a:noFill/>
                      <a:ln>
                        <a:noFill/>
                      </a:ln>
                    </wps:spPr>
                    <wps:txbx>
                      <w:txbxContent>
                        <w:p w:rsidR="00C979B6" w:rsidRDefault="00F51661" w14:paraId="45C9419C" w14:textId="77777777">
                          <w:pPr>
                            <w:spacing w:before="12"/>
                            <w:ind w:left="20" w:firstLine="60"/>
                            <w:textDirection w:val="btLr"/>
                          </w:pPr>
                          <w:r>
                            <w:rPr>
                              <w:rFonts w:ascii="Arial" w:hAnsi="Arial" w:eastAsia="Arial" w:cs="Arial"/>
                              <w:color w:val="0000FF"/>
                              <w:sz w:val="18"/>
                            </w:rPr>
                            <w:t>.</w:t>
                          </w:r>
                        </w:p>
                      </w:txbxContent>
                    </wps:txbx>
                    <wps:bodyPr spcFirstLastPara="1" wrap="square" lIns="0" tIns="0" rIns="0" bIns="0" anchor="t" anchorCtr="0">
                      <a:noAutofit/>
                    </wps:bodyPr>
                  </wps:wsp>
                </a:graphicData>
              </a:graphic>
            </wp:anchor>
          </w:drawing>
        </mc:Choice>
        <mc:Fallback xmlns:a="http://schemas.openxmlformats.org/drawingml/2006/main">
          <w:pict>
            <v:rect id="Rectángulo 116" style="position:absolute;margin-left:297pt;margin-top:743pt;width:6.8pt;height:14.35pt;z-index:-251656192;visibility:visible;mso-wrap-style:square;mso-wrap-distance-left:0;mso-wrap-distance-top:0;mso-wrap-distance-right:0;mso-wrap-distance-bottom:0;mso-position-horizontal:absolute;mso-position-horizontal-relative:text;mso-position-vertical:absolute;mso-position-vertical-relative:text;v-text-anchor:top" o:spid="_x0000_s1030" filled="f" stroked="f" w14:anchorId="4856381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ftAEAAE8DAAAOAAAAZHJzL2Uyb0RvYy54bWysU9uK2zAQfS/0H4TeG9sJiRcTZSldUgpL&#10;G9jtByiyFAtsSZ1RYufvO1KSTS9vpS/y0Wg4c87MeP04DT07aUDrneDVrORMO+Vb6w6Cf3/dfnjg&#10;DKN0rey904KfNfLHzft36zE0eu4737caGJE4bMYgeBdjaIoCVacHiTMftKNH42GQka5wKFqQI7EP&#10;fTEvy1UxemgDeKURKfp0eeSbzG+MVvGbMagj6wUnbTGfkM99OovNWjYHkKGz6ipD/oOKQVpHRd+o&#10;nmSU7Aj2L6rBKvDoTZwpPxTeGKt09kBuqvIPNy+dDDp7oeZgeGsT/j9a9fX0EnZAbRgDNkgwuZgM&#10;DOlL+tgk+HJR1VVJkzwLvqjLRbVaXhqnp8hUSqjrhyVnit6r5WJV574Wd54AGD9rP7AEBAcaS+6W&#10;PD1jpNqUektJZZ3f2r7Po+ndbwFKTJHiLjahOO0nZlvB50lWiux9e94Bw6C2lko+S4w7CTTZirOR&#10;pi04/jhK0Jz1Xxy1M63GDcAN7G9AOtV5WprI2QV+inmFLtI+HqM3Ntu4l75qpKlld9cNS2vx6z1n&#10;3f+DzU8AAAD//wMAUEsDBBQABgAIAAAAIQBq6Zy84wAAAA0BAAAPAAAAZHJzL2Rvd25yZXYueG1s&#10;TI/NTsMwEITvSLyDtUjcqFOUpkmIU1X8qBxLi1S4ucmSRNjrKHabwNOznOC2uzOa/aZYTdaIMw6+&#10;c6RgPotAIFWu7qhR8Lp/uklB+KCp1sYRKvhCD6vy8qLQee1GesHzLjSCQ8jnWkEbQp9L6asWrfYz&#10;1yOx9uEGqwOvQyPrQY8cbo28jaJEWt0Rf2h1j/ctVp+7k1WwSfv127P7Hhvz+L45bA/Zwz4LSl1f&#10;Tes7EAGn8GeGX3xGh5KZju5EtRdGwSKLuUtgIU4TntiSRMsExJFPi3m8BFkW8n+L8gcAAP//AwBQ&#10;SwECLQAUAAYACAAAACEAtoM4kv4AAADhAQAAEwAAAAAAAAAAAAAAAAAAAAAAW0NvbnRlbnRfVHlw&#10;ZXNdLnhtbFBLAQItABQABgAIAAAAIQA4/SH/1gAAAJQBAAALAAAAAAAAAAAAAAAAAC8BAABfcmVs&#10;cy8ucmVsc1BLAQItABQABgAIAAAAIQA+Tn/ftAEAAE8DAAAOAAAAAAAAAAAAAAAAAC4CAABkcnMv&#10;ZTJvRG9jLnhtbFBLAQItABQABgAIAAAAIQBq6Zy84wAAAA0BAAAPAAAAAAAAAAAAAAAAAA4EAABk&#10;cnMvZG93bnJldi54bWxQSwUGAAAAAAQABADzAAAAHgUAAAAA&#10;">
              <v:textbox inset="0,0,0,0">
                <w:txbxContent>
                  <w:p w:rsidR="00C979B6" w:rsidRDefault="00F51661" w14:paraId="45C9419C" w14:textId="77777777">
                    <w:pPr>
                      <w:spacing w:before="12"/>
                      <w:ind w:left="20" w:firstLine="60"/>
                      <w:textDirection w:val="btLr"/>
                    </w:pPr>
                    <w:r>
                      <w:rPr>
                        <w:rFonts w:ascii="Arial" w:hAnsi="Arial" w:eastAsia="Arial" w:cs="Arial"/>
                        <w:color w:val="0000FF"/>
                        <w:sz w:val="18"/>
                      </w:rPr>
                      <w:t>.</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C0289B" w:rsidRDefault="00C0289B" w14:paraId="0842843B" w14:textId="77777777">
      <w:r>
        <w:separator/>
      </w:r>
    </w:p>
  </w:footnote>
  <w:footnote w:type="continuationSeparator" w:id="0">
    <w:p w:rsidR="00C0289B" w:rsidRDefault="00C0289B" w14:paraId="37074F82"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sdtfl w16du wp14">
  <w:p w:rsidR="00C979B6" w:rsidRDefault="00F51661" w14:paraId="24C84686" w14:textId="77777777">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0" distR="0" simplePos="0" relativeHeight="251658240" behindDoc="1" locked="0" layoutInCell="1" hidden="0" allowOverlap="1" wp14:anchorId="418E86E6" wp14:editId="13DA0E02">
              <wp:simplePos x="0" y="0"/>
              <wp:positionH relativeFrom="page">
                <wp:posOffset>1918335</wp:posOffset>
              </wp:positionH>
              <wp:positionV relativeFrom="page">
                <wp:posOffset>645796</wp:posOffset>
              </wp:positionV>
              <wp:extent cx="4514850" cy="506730"/>
              <wp:effectExtent l="0" t="0" r="0" b="0"/>
              <wp:wrapNone/>
              <wp:docPr id="111" name="Rectángulo 111"/>
              <wp:cNvGraphicFramePr/>
              <a:graphic xmlns:a="http://schemas.openxmlformats.org/drawingml/2006/main">
                <a:graphicData uri="http://schemas.microsoft.com/office/word/2010/wordprocessingShape">
                  <wps:wsp>
                    <wps:cNvSpPr/>
                    <wps:spPr>
                      <a:xfrm>
                        <a:off x="3098100" y="3536160"/>
                        <a:ext cx="4495800" cy="487680"/>
                      </a:xfrm>
                      <a:prstGeom prst="rect">
                        <a:avLst/>
                      </a:prstGeom>
                      <a:noFill/>
                      <a:ln>
                        <a:noFill/>
                      </a:ln>
                    </wps:spPr>
                    <wps:txbx>
                      <w:txbxContent>
                        <w:p w:rsidR="00C979B6" w:rsidRDefault="00F51661" w14:paraId="218EB689" w14:textId="2798DC1A">
                          <w:pPr>
                            <w:spacing w:before="12"/>
                            <w:ind w:left="20" w:firstLine="60"/>
                            <w:jc w:val="center"/>
                            <w:textDirection w:val="btLr"/>
                          </w:pPr>
                          <w:r>
                            <w:rPr>
                              <w:rFonts w:ascii="Arial" w:hAnsi="Arial" w:eastAsia="Arial" w:cs="Arial"/>
                              <w:b/>
                              <w:color w:val="000000"/>
                              <w:sz w:val="20"/>
                            </w:rPr>
                            <w:t xml:space="preserve">ANTEPROYECTO ENFOCADO EN LA CONSTRUCION Y PLANEACION DE </w:t>
                          </w:r>
                          <w:r w:rsidR="003A62D1">
                            <w:rPr>
                              <w:rFonts w:ascii="Arial" w:hAnsi="Arial" w:eastAsia="Arial" w:cs="Arial"/>
                              <w:b/>
                              <w:color w:val="FF0000"/>
                              <w:sz w:val="20"/>
                            </w:rPr>
                            <w:t>RECONOCIMIENTO-OCR</w:t>
                          </w:r>
                        </w:p>
                      </w:txbxContent>
                    </wps:txbx>
                    <wps:bodyPr spcFirstLastPara="1" wrap="square" lIns="0" tIns="0" rIns="0" bIns="0" anchor="t" anchorCtr="0">
                      <a:noAutofit/>
                    </wps:bodyPr>
                  </wps:wsp>
                </a:graphicData>
              </a:graphic>
            </wp:anchor>
          </w:drawing>
        </mc:Choice>
        <mc:Fallback xmlns:a="http://schemas.openxmlformats.org/drawingml/2006/main">
          <w:pict>
            <v:rect id="Rectángulo 111" style="position:absolute;margin-left:151.05pt;margin-top:50.85pt;width:355.5pt;height:39.9pt;z-index:-251658240;visibility:visible;mso-wrap-style:square;mso-wrap-distance-left:0;mso-wrap-distance-top:0;mso-wrap-distance-right:0;mso-wrap-distance-bottom:0;mso-position-horizontal:absolute;mso-position-horizontal-relative:page;mso-position-vertical:absolute;mso-position-vertical-relative:page;v-text-anchor:top" o:spid="_x0000_s1028" filled="f" stroked="f" w14:anchorId="418E86E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94GsAEAAEoDAAAOAAAAZHJzL2Uyb0RvYy54bWysU8tu2zAQvBfIPxC815ISx1UEy0GRwEWB&#10;oDWQ5gNoirQISCS7S1vy33dJy3HS3IpeqOFyMDv70PJ+7Dt2UIDG2ZoXs5wzZaVrjN3V/OXX+nPJ&#10;GQZhG9E5q2p+VMjvV1efloOv1LVrXdcoYCRisRp8zdsQfJVlKFvVC5w5ryw9age9CHSFXdaAGEi9&#10;77LrPF9kg4PGg5MKkaKPp0e+SvpaKxl+ao0qsK7m5C2kE9K5jWe2WopqB8K3Rk42xD+46IWxlPRV&#10;6lEEwfZgPkj1RoJDp8NMuj5zWhupUg1UTZH/Vc1zK7xKtVBz0L+2Cf+frPxxePYboDYMHiskGKsY&#10;NfTxS/7YWPOb/K4scmrfkfDtzaJYTI1TY2CSCPP53W0ZCZIY8/LLokyE7KLkAcM35XoWQc2BBpP6&#10;JQ5PGCg7Uc+UmNi6tem6NJzOvgsQMUayi92Iwrgdpxq2rjlugKGXa0O5ngSGjQAaasHZQIOuOf7e&#10;C1Ccdd8tdTJuxRnAGWzPQFjZOtqXwNkJPoS0PSdPX/fBaZP8Rxen1JM5Glgqa1quuBFv74l1+QVW&#10;fwAAAP//AwBQSwMEFAAGAAgAAAAhADvxe3rhAAAADAEAAA8AAABkcnMvZG93bnJldi54bWxMj8FO&#10;wzAQRO9I/IO1SNyo7VZAGuJUVQsqR2iRCjc3NkmEvY5itwl8PdsT3HZ3RrNvisXoHTvZPrYBFciJ&#10;AGaxCqbFWsHb7ukmAxaTRqNdQKvg20ZYlJcXhc5NGPDVnrapZhSCMdcKmpS6nPNYNdbrOAmdRdI+&#10;Q+91orWvuen1QOHe8akQd9zrFulDozu7amz1tT16BZusW74/h5+hdo8fm/3Lfr7ezZNS11fj8gFY&#10;smP6M8MZn9ChJKZDOKKJzCmYiakkKwlC3gM7O4Sc0elAUyZvgZcF/1+i/AUAAP//AwBQSwECLQAU&#10;AAYACAAAACEAtoM4kv4AAADhAQAAEwAAAAAAAAAAAAAAAAAAAAAAW0NvbnRlbnRfVHlwZXNdLnht&#10;bFBLAQItABQABgAIAAAAIQA4/SH/1gAAAJQBAAALAAAAAAAAAAAAAAAAAC8BAABfcmVscy8ucmVs&#10;c1BLAQItABQABgAIAAAAIQBfU94GsAEAAEoDAAAOAAAAAAAAAAAAAAAAAC4CAABkcnMvZTJvRG9j&#10;LnhtbFBLAQItABQABgAIAAAAIQA78Xt64QAAAAwBAAAPAAAAAAAAAAAAAAAAAAoEAABkcnMvZG93&#10;bnJldi54bWxQSwUGAAAAAAQABADzAAAAGAUAAAAA&#10;">
              <v:textbox inset="0,0,0,0">
                <w:txbxContent>
                  <w:p w:rsidR="00C979B6" w:rsidRDefault="00F51661" w14:paraId="218EB689" w14:textId="2798DC1A">
                    <w:pPr>
                      <w:spacing w:before="12"/>
                      <w:ind w:left="20" w:firstLine="60"/>
                      <w:jc w:val="center"/>
                      <w:textDirection w:val="btLr"/>
                    </w:pPr>
                    <w:r>
                      <w:rPr>
                        <w:rFonts w:ascii="Arial" w:hAnsi="Arial" w:eastAsia="Arial" w:cs="Arial"/>
                        <w:b/>
                        <w:color w:val="000000"/>
                        <w:sz w:val="20"/>
                      </w:rPr>
                      <w:t xml:space="preserve">ANTEPROYECTO ENFOCADO EN LA CONSTRUCION Y PLANEACION DE </w:t>
                    </w:r>
                    <w:r w:rsidR="003A62D1">
                      <w:rPr>
                        <w:rFonts w:ascii="Arial" w:hAnsi="Arial" w:eastAsia="Arial" w:cs="Arial"/>
                        <w:b/>
                        <w:color w:val="FF0000"/>
                        <w:sz w:val="20"/>
                      </w:rPr>
                      <w:t>RECONOCIMIENTO-OCR</w:t>
                    </w:r>
                  </w:p>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B3AE4"/>
    <w:multiLevelType w:val="multilevel"/>
    <w:tmpl w:val="07DCFB22"/>
    <w:lvl w:ilvl="0">
      <w:start w:val="1"/>
      <w:numFmt w:val="bullet"/>
      <w:lvlText w:val="o"/>
      <w:lvlJc w:val="left"/>
      <w:pPr>
        <w:ind w:left="1080" w:hanging="360"/>
      </w:pPr>
      <w:rPr>
        <w:rFonts w:hint="default" w:ascii="Courier New" w:hAnsi="Courier New" w:cs="Courier New"/>
        <w:u w:val="none"/>
      </w:rPr>
    </w:lvl>
    <w:lvl w:ilvl="1">
      <w:start w:val="1"/>
      <w:numFmt w:val="lowerLetter"/>
      <w:lvlText w:val="%2."/>
      <w:lvlJc w:val="left"/>
      <w:pPr>
        <w:ind w:left="1800" w:hanging="360"/>
      </w:pPr>
      <w:rPr>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1" w15:restartNumberingAfterBreak="0">
    <w:nsid w:val="088E67B0"/>
    <w:multiLevelType w:val="multilevel"/>
    <w:tmpl w:val="43266B6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9913A8E"/>
    <w:multiLevelType w:val="multilevel"/>
    <w:tmpl w:val="D15070FC"/>
    <w:lvl w:ilvl="0">
      <w:start w:val="1"/>
      <w:numFmt w:val="upperLetter"/>
      <w:lvlText w:val="%1."/>
      <w:lvlJc w:val="left"/>
      <w:pPr>
        <w:ind w:left="1080" w:hanging="360"/>
      </w:pPr>
      <w:rPr>
        <w:rFonts w:hint="default"/>
        <w:u w:val="none"/>
      </w:rPr>
    </w:lvl>
    <w:lvl w:ilvl="1">
      <w:start w:val="1"/>
      <w:numFmt w:val="lowerLetter"/>
      <w:lvlText w:val="%2."/>
      <w:lvlJc w:val="left"/>
      <w:pPr>
        <w:ind w:left="1800" w:hanging="360"/>
      </w:pPr>
      <w:rPr>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3" w15:restartNumberingAfterBreak="0">
    <w:nsid w:val="0F531F5F"/>
    <w:multiLevelType w:val="multilevel"/>
    <w:tmpl w:val="9370C11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 w15:restartNumberingAfterBreak="0">
    <w:nsid w:val="0F793DA0"/>
    <w:multiLevelType w:val="multilevel"/>
    <w:tmpl w:val="BB7C36A6"/>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5" w15:restartNumberingAfterBreak="0">
    <w:nsid w:val="128E0136"/>
    <w:multiLevelType w:val="multilevel"/>
    <w:tmpl w:val="258CAD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37A643A"/>
    <w:multiLevelType w:val="multilevel"/>
    <w:tmpl w:val="C70A71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 w15:restartNumberingAfterBreak="0">
    <w:nsid w:val="14E4116A"/>
    <w:multiLevelType w:val="hybridMultilevel"/>
    <w:tmpl w:val="A2B0CA0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1A8F0934"/>
    <w:multiLevelType w:val="multilevel"/>
    <w:tmpl w:val="A0B25F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9" w15:restartNumberingAfterBreak="0">
    <w:nsid w:val="1D310579"/>
    <w:multiLevelType w:val="hybridMultilevel"/>
    <w:tmpl w:val="200E0D8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0" w15:restartNumberingAfterBreak="0">
    <w:nsid w:val="1DF45886"/>
    <w:multiLevelType w:val="multilevel"/>
    <w:tmpl w:val="CDEC69E4"/>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1" w15:restartNumberingAfterBreak="0">
    <w:nsid w:val="240168BA"/>
    <w:multiLevelType w:val="multilevel"/>
    <w:tmpl w:val="0ABC2DC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24896682"/>
    <w:multiLevelType w:val="multilevel"/>
    <w:tmpl w:val="B4605BD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 w15:restartNumberingAfterBreak="0">
    <w:nsid w:val="27B464F3"/>
    <w:multiLevelType w:val="multilevel"/>
    <w:tmpl w:val="FBD6DD3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 w15:restartNumberingAfterBreak="0">
    <w:nsid w:val="27C608B7"/>
    <w:multiLevelType w:val="hybridMultilevel"/>
    <w:tmpl w:val="BD00599A"/>
    <w:lvl w:ilvl="0" w:tplc="240A0001">
      <w:start w:val="1"/>
      <w:numFmt w:val="bullet"/>
      <w:lvlText w:val=""/>
      <w:lvlJc w:val="left"/>
      <w:pPr>
        <w:ind w:left="1080" w:hanging="360"/>
      </w:pPr>
      <w:rPr>
        <w:rFonts w:hint="default" w:ascii="Symbol" w:hAnsi="Symbol"/>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15" w15:restartNumberingAfterBreak="0">
    <w:nsid w:val="28493FAE"/>
    <w:multiLevelType w:val="multilevel"/>
    <w:tmpl w:val="1766FFFA"/>
    <w:lvl w:ilvl="0">
      <w:start w:val="1"/>
      <w:numFmt w:val="bullet"/>
      <w:lvlText w:val="o"/>
      <w:lvlJc w:val="left"/>
      <w:pPr>
        <w:ind w:left="1080" w:hanging="360"/>
      </w:pPr>
      <w:rPr>
        <w:rFonts w:hint="default" w:ascii="Courier New" w:hAnsi="Courier New" w:cs="Courier New"/>
        <w:u w:val="none"/>
      </w:rPr>
    </w:lvl>
    <w:lvl w:ilvl="1">
      <w:start w:val="1"/>
      <w:numFmt w:val="lowerLetter"/>
      <w:lvlText w:val="%2."/>
      <w:lvlJc w:val="left"/>
      <w:pPr>
        <w:ind w:left="1800" w:hanging="360"/>
      </w:pPr>
      <w:rPr>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16" w15:restartNumberingAfterBreak="0">
    <w:nsid w:val="28AE4489"/>
    <w:multiLevelType w:val="multilevel"/>
    <w:tmpl w:val="F9FCCD4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7" w15:restartNumberingAfterBreak="0">
    <w:nsid w:val="2C5611CE"/>
    <w:multiLevelType w:val="hybridMultilevel"/>
    <w:tmpl w:val="4EA0CFA8"/>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8" w15:restartNumberingAfterBreak="0">
    <w:nsid w:val="319E2AD4"/>
    <w:multiLevelType w:val="multilevel"/>
    <w:tmpl w:val="8A149D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15:restartNumberingAfterBreak="0">
    <w:nsid w:val="32BF06CD"/>
    <w:multiLevelType w:val="multilevel"/>
    <w:tmpl w:val="48D80FF4"/>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0" w15:restartNumberingAfterBreak="0">
    <w:nsid w:val="3D5F36EE"/>
    <w:multiLevelType w:val="multilevel"/>
    <w:tmpl w:val="EE9A4BA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1" w15:restartNumberingAfterBreak="0">
    <w:nsid w:val="3EF509F9"/>
    <w:multiLevelType w:val="multilevel"/>
    <w:tmpl w:val="ADC8728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3FBB2E3F"/>
    <w:multiLevelType w:val="hybridMultilevel"/>
    <w:tmpl w:val="A8A081C8"/>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3" w15:restartNumberingAfterBreak="0">
    <w:nsid w:val="42CD7336"/>
    <w:multiLevelType w:val="hybridMultilevel"/>
    <w:tmpl w:val="51C0A8FE"/>
    <w:lvl w:ilvl="0" w:tplc="240A0003">
      <w:start w:val="1"/>
      <w:numFmt w:val="bullet"/>
      <w:lvlText w:val="o"/>
      <w:lvlJc w:val="left"/>
      <w:pPr>
        <w:ind w:left="1080" w:hanging="360"/>
      </w:pPr>
      <w:rPr>
        <w:rFonts w:hint="default" w:ascii="Courier New" w:hAnsi="Courier New" w:cs="Courier New"/>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24" w15:restartNumberingAfterBreak="0">
    <w:nsid w:val="458630BB"/>
    <w:multiLevelType w:val="hybridMultilevel"/>
    <w:tmpl w:val="FFFFFFFF"/>
    <w:lvl w:ilvl="0" w:tplc="B63EFE64">
      <w:start w:val="1"/>
      <w:numFmt w:val="decimal"/>
      <w:lvlText w:val="%1."/>
      <w:lvlJc w:val="left"/>
      <w:pPr>
        <w:ind w:left="720" w:hanging="360"/>
      </w:pPr>
    </w:lvl>
    <w:lvl w:ilvl="1" w:tplc="F34C34F6">
      <w:start w:val="1"/>
      <w:numFmt w:val="lowerLetter"/>
      <w:lvlText w:val="%2."/>
      <w:lvlJc w:val="left"/>
      <w:pPr>
        <w:ind w:left="1440" w:hanging="360"/>
      </w:pPr>
    </w:lvl>
    <w:lvl w:ilvl="2" w:tplc="4CFE0D02">
      <w:start w:val="1"/>
      <w:numFmt w:val="lowerRoman"/>
      <w:lvlText w:val="%3."/>
      <w:lvlJc w:val="right"/>
      <w:pPr>
        <w:ind w:left="2160" w:hanging="180"/>
      </w:pPr>
    </w:lvl>
    <w:lvl w:ilvl="3" w:tplc="703AD4BE">
      <w:start w:val="1"/>
      <w:numFmt w:val="decimal"/>
      <w:lvlText w:val="%4."/>
      <w:lvlJc w:val="left"/>
      <w:pPr>
        <w:ind w:left="2880" w:hanging="360"/>
      </w:pPr>
    </w:lvl>
    <w:lvl w:ilvl="4" w:tplc="1144D140">
      <w:start w:val="1"/>
      <w:numFmt w:val="lowerLetter"/>
      <w:lvlText w:val="%5."/>
      <w:lvlJc w:val="left"/>
      <w:pPr>
        <w:ind w:left="3600" w:hanging="360"/>
      </w:pPr>
    </w:lvl>
    <w:lvl w:ilvl="5" w:tplc="0612433C">
      <w:start w:val="1"/>
      <w:numFmt w:val="lowerRoman"/>
      <w:lvlText w:val="%6."/>
      <w:lvlJc w:val="right"/>
      <w:pPr>
        <w:ind w:left="4320" w:hanging="180"/>
      </w:pPr>
    </w:lvl>
    <w:lvl w:ilvl="6" w:tplc="D89C6F50">
      <w:start w:val="1"/>
      <w:numFmt w:val="decimal"/>
      <w:lvlText w:val="%7."/>
      <w:lvlJc w:val="left"/>
      <w:pPr>
        <w:ind w:left="5040" w:hanging="360"/>
      </w:pPr>
    </w:lvl>
    <w:lvl w:ilvl="7" w:tplc="B0C880F8">
      <w:start w:val="1"/>
      <w:numFmt w:val="lowerLetter"/>
      <w:lvlText w:val="%8."/>
      <w:lvlJc w:val="left"/>
      <w:pPr>
        <w:ind w:left="5760" w:hanging="360"/>
      </w:pPr>
    </w:lvl>
    <w:lvl w:ilvl="8" w:tplc="47B094A2">
      <w:start w:val="1"/>
      <w:numFmt w:val="lowerRoman"/>
      <w:lvlText w:val="%9."/>
      <w:lvlJc w:val="right"/>
      <w:pPr>
        <w:ind w:left="6480" w:hanging="180"/>
      </w:pPr>
    </w:lvl>
  </w:abstractNum>
  <w:abstractNum w:abstractNumId="25" w15:restartNumberingAfterBreak="0">
    <w:nsid w:val="45D5378B"/>
    <w:multiLevelType w:val="multilevel"/>
    <w:tmpl w:val="0276A38E"/>
    <w:lvl w:ilvl="0">
      <w:start w:val="1"/>
      <w:numFmt w:val="bullet"/>
      <w:lvlText w:val="●"/>
      <w:lvlJc w:val="left"/>
      <w:pPr>
        <w:ind w:left="790" w:hanging="360"/>
      </w:pPr>
      <w:rPr>
        <w:rFonts w:ascii="Noto Sans Symbols" w:hAnsi="Noto Sans Symbols" w:eastAsia="Noto Sans Symbols" w:cs="Noto Sans Symbols"/>
      </w:rPr>
    </w:lvl>
    <w:lvl w:ilvl="1">
      <w:start w:val="1"/>
      <w:numFmt w:val="bullet"/>
      <w:lvlText w:val="o"/>
      <w:lvlJc w:val="left"/>
      <w:pPr>
        <w:ind w:left="1510" w:hanging="360"/>
      </w:pPr>
      <w:rPr>
        <w:rFonts w:ascii="Courier New" w:hAnsi="Courier New" w:eastAsia="Courier New" w:cs="Courier New"/>
      </w:rPr>
    </w:lvl>
    <w:lvl w:ilvl="2">
      <w:start w:val="1"/>
      <w:numFmt w:val="bullet"/>
      <w:lvlText w:val="▪"/>
      <w:lvlJc w:val="left"/>
      <w:pPr>
        <w:ind w:left="2230" w:hanging="360"/>
      </w:pPr>
      <w:rPr>
        <w:rFonts w:ascii="Noto Sans Symbols" w:hAnsi="Noto Sans Symbols" w:eastAsia="Noto Sans Symbols" w:cs="Noto Sans Symbols"/>
      </w:rPr>
    </w:lvl>
    <w:lvl w:ilvl="3">
      <w:start w:val="1"/>
      <w:numFmt w:val="bullet"/>
      <w:lvlText w:val="●"/>
      <w:lvlJc w:val="left"/>
      <w:pPr>
        <w:ind w:left="2950" w:hanging="360"/>
      </w:pPr>
      <w:rPr>
        <w:rFonts w:ascii="Noto Sans Symbols" w:hAnsi="Noto Sans Symbols" w:eastAsia="Noto Sans Symbols" w:cs="Noto Sans Symbols"/>
      </w:rPr>
    </w:lvl>
    <w:lvl w:ilvl="4">
      <w:start w:val="1"/>
      <w:numFmt w:val="bullet"/>
      <w:lvlText w:val="o"/>
      <w:lvlJc w:val="left"/>
      <w:pPr>
        <w:ind w:left="3670" w:hanging="360"/>
      </w:pPr>
      <w:rPr>
        <w:rFonts w:ascii="Courier New" w:hAnsi="Courier New" w:eastAsia="Courier New" w:cs="Courier New"/>
      </w:rPr>
    </w:lvl>
    <w:lvl w:ilvl="5">
      <w:start w:val="1"/>
      <w:numFmt w:val="bullet"/>
      <w:lvlText w:val="▪"/>
      <w:lvlJc w:val="left"/>
      <w:pPr>
        <w:ind w:left="4390" w:hanging="360"/>
      </w:pPr>
      <w:rPr>
        <w:rFonts w:ascii="Noto Sans Symbols" w:hAnsi="Noto Sans Symbols" w:eastAsia="Noto Sans Symbols" w:cs="Noto Sans Symbols"/>
      </w:rPr>
    </w:lvl>
    <w:lvl w:ilvl="6">
      <w:start w:val="1"/>
      <w:numFmt w:val="bullet"/>
      <w:lvlText w:val="●"/>
      <w:lvlJc w:val="left"/>
      <w:pPr>
        <w:ind w:left="5110" w:hanging="360"/>
      </w:pPr>
      <w:rPr>
        <w:rFonts w:ascii="Noto Sans Symbols" w:hAnsi="Noto Sans Symbols" w:eastAsia="Noto Sans Symbols" w:cs="Noto Sans Symbols"/>
      </w:rPr>
    </w:lvl>
    <w:lvl w:ilvl="7">
      <w:start w:val="1"/>
      <w:numFmt w:val="bullet"/>
      <w:lvlText w:val="o"/>
      <w:lvlJc w:val="left"/>
      <w:pPr>
        <w:ind w:left="5830" w:hanging="360"/>
      </w:pPr>
      <w:rPr>
        <w:rFonts w:ascii="Courier New" w:hAnsi="Courier New" w:eastAsia="Courier New" w:cs="Courier New"/>
      </w:rPr>
    </w:lvl>
    <w:lvl w:ilvl="8">
      <w:start w:val="1"/>
      <w:numFmt w:val="bullet"/>
      <w:lvlText w:val="▪"/>
      <w:lvlJc w:val="left"/>
      <w:pPr>
        <w:ind w:left="6550" w:hanging="360"/>
      </w:pPr>
      <w:rPr>
        <w:rFonts w:ascii="Noto Sans Symbols" w:hAnsi="Noto Sans Symbols" w:eastAsia="Noto Sans Symbols" w:cs="Noto Sans Symbols"/>
      </w:rPr>
    </w:lvl>
  </w:abstractNum>
  <w:abstractNum w:abstractNumId="26" w15:restartNumberingAfterBreak="0">
    <w:nsid w:val="45E9491E"/>
    <w:multiLevelType w:val="multilevel"/>
    <w:tmpl w:val="813426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6965922"/>
    <w:multiLevelType w:val="hybridMultilevel"/>
    <w:tmpl w:val="FFFFFFFF"/>
    <w:lvl w:ilvl="0" w:tplc="0FEC43E0">
      <w:start w:val="1"/>
      <w:numFmt w:val="decimal"/>
      <w:lvlText w:val="%1."/>
      <w:lvlJc w:val="left"/>
      <w:pPr>
        <w:ind w:left="720" w:hanging="360"/>
      </w:pPr>
    </w:lvl>
    <w:lvl w:ilvl="1" w:tplc="66A09778">
      <w:start w:val="1"/>
      <w:numFmt w:val="lowerLetter"/>
      <w:lvlText w:val="%2."/>
      <w:lvlJc w:val="left"/>
      <w:pPr>
        <w:ind w:left="1440" w:hanging="360"/>
      </w:pPr>
    </w:lvl>
    <w:lvl w:ilvl="2" w:tplc="82B8529A">
      <w:start w:val="1"/>
      <w:numFmt w:val="lowerRoman"/>
      <w:lvlText w:val="%3."/>
      <w:lvlJc w:val="right"/>
      <w:pPr>
        <w:ind w:left="2160" w:hanging="180"/>
      </w:pPr>
    </w:lvl>
    <w:lvl w:ilvl="3" w:tplc="37505066">
      <w:start w:val="1"/>
      <w:numFmt w:val="decimal"/>
      <w:lvlText w:val="%4."/>
      <w:lvlJc w:val="left"/>
      <w:pPr>
        <w:ind w:left="2880" w:hanging="360"/>
      </w:pPr>
    </w:lvl>
    <w:lvl w:ilvl="4" w:tplc="C4D6FFB2">
      <w:start w:val="1"/>
      <w:numFmt w:val="lowerLetter"/>
      <w:lvlText w:val="%5."/>
      <w:lvlJc w:val="left"/>
      <w:pPr>
        <w:ind w:left="3600" w:hanging="360"/>
      </w:pPr>
    </w:lvl>
    <w:lvl w:ilvl="5" w:tplc="D8D6329E">
      <w:start w:val="1"/>
      <w:numFmt w:val="lowerRoman"/>
      <w:lvlText w:val="%6."/>
      <w:lvlJc w:val="right"/>
      <w:pPr>
        <w:ind w:left="4320" w:hanging="180"/>
      </w:pPr>
    </w:lvl>
    <w:lvl w:ilvl="6" w:tplc="5BFA1BDC">
      <w:start w:val="1"/>
      <w:numFmt w:val="decimal"/>
      <w:lvlText w:val="%7."/>
      <w:lvlJc w:val="left"/>
      <w:pPr>
        <w:ind w:left="5040" w:hanging="360"/>
      </w:pPr>
    </w:lvl>
    <w:lvl w:ilvl="7" w:tplc="16787808">
      <w:start w:val="1"/>
      <w:numFmt w:val="lowerLetter"/>
      <w:lvlText w:val="%8."/>
      <w:lvlJc w:val="left"/>
      <w:pPr>
        <w:ind w:left="5760" w:hanging="360"/>
      </w:pPr>
    </w:lvl>
    <w:lvl w:ilvl="8" w:tplc="34527E32">
      <w:start w:val="1"/>
      <w:numFmt w:val="lowerRoman"/>
      <w:lvlText w:val="%9."/>
      <w:lvlJc w:val="right"/>
      <w:pPr>
        <w:ind w:left="6480" w:hanging="180"/>
      </w:pPr>
    </w:lvl>
  </w:abstractNum>
  <w:abstractNum w:abstractNumId="28" w15:restartNumberingAfterBreak="0">
    <w:nsid w:val="49E94019"/>
    <w:multiLevelType w:val="multilevel"/>
    <w:tmpl w:val="A05A13F6"/>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29" w15:restartNumberingAfterBreak="0">
    <w:nsid w:val="4C54017D"/>
    <w:multiLevelType w:val="multilevel"/>
    <w:tmpl w:val="85C43B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4C9E101A"/>
    <w:multiLevelType w:val="multilevel"/>
    <w:tmpl w:val="CBA61A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 w15:restartNumberingAfterBreak="0">
    <w:nsid w:val="4CFE7A31"/>
    <w:multiLevelType w:val="multilevel"/>
    <w:tmpl w:val="0548DE7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2" w15:restartNumberingAfterBreak="0">
    <w:nsid w:val="4D2432C7"/>
    <w:multiLevelType w:val="multilevel"/>
    <w:tmpl w:val="B3262634"/>
    <w:lvl w:ilvl="0">
      <w:start w:val="1"/>
      <w:numFmt w:val="bullet"/>
      <w:lvlText w:val=""/>
      <w:lvlJc w:val="left"/>
      <w:pPr>
        <w:ind w:left="1080" w:hanging="360"/>
      </w:pPr>
      <w:rPr>
        <w:rFonts w:hint="default" w:ascii="Symbol" w:hAnsi="Symbol"/>
        <w:u w:val="none"/>
      </w:rPr>
    </w:lvl>
    <w:lvl w:ilvl="1">
      <w:start w:val="1"/>
      <w:numFmt w:val="lowerLetter"/>
      <w:lvlText w:val="%2."/>
      <w:lvlJc w:val="left"/>
      <w:pPr>
        <w:ind w:left="1800" w:hanging="360"/>
      </w:pPr>
      <w:rPr>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33" w15:restartNumberingAfterBreak="0">
    <w:nsid w:val="4D3827F8"/>
    <w:multiLevelType w:val="multilevel"/>
    <w:tmpl w:val="0B10E7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 w15:restartNumberingAfterBreak="0">
    <w:nsid w:val="4ECD4887"/>
    <w:multiLevelType w:val="hybridMultilevel"/>
    <w:tmpl w:val="59B6F09A"/>
    <w:lvl w:ilvl="0" w:tplc="240A0003">
      <w:start w:val="1"/>
      <w:numFmt w:val="bullet"/>
      <w:lvlText w:val="o"/>
      <w:lvlJc w:val="left"/>
      <w:pPr>
        <w:ind w:left="1080" w:hanging="360"/>
      </w:pPr>
      <w:rPr>
        <w:rFonts w:hint="default" w:ascii="Courier New" w:hAnsi="Courier New" w:cs="Courier New"/>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35" w15:restartNumberingAfterBreak="0">
    <w:nsid w:val="56066F00"/>
    <w:multiLevelType w:val="multilevel"/>
    <w:tmpl w:val="248674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6" w15:restartNumberingAfterBreak="0">
    <w:nsid w:val="59A713CF"/>
    <w:multiLevelType w:val="hybridMultilevel"/>
    <w:tmpl w:val="633208E4"/>
    <w:lvl w:ilvl="0" w:tplc="240A0003">
      <w:start w:val="1"/>
      <w:numFmt w:val="bullet"/>
      <w:lvlText w:val="o"/>
      <w:lvlJc w:val="left"/>
      <w:pPr>
        <w:ind w:left="1080" w:hanging="360"/>
      </w:pPr>
      <w:rPr>
        <w:rFonts w:hint="default" w:ascii="Courier New" w:hAnsi="Courier New" w:cs="Courier New"/>
      </w:rPr>
    </w:lvl>
    <w:lvl w:ilvl="1" w:tplc="240A0003" w:tentative="1">
      <w:start w:val="1"/>
      <w:numFmt w:val="bullet"/>
      <w:lvlText w:val="o"/>
      <w:lvlJc w:val="left"/>
      <w:pPr>
        <w:ind w:left="1800" w:hanging="360"/>
      </w:pPr>
      <w:rPr>
        <w:rFonts w:hint="default" w:ascii="Courier New" w:hAnsi="Courier New" w:cs="Courier New"/>
      </w:rPr>
    </w:lvl>
    <w:lvl w:ilvl="2" w:tplc="240A0005" w:tentative="1">
      <w:start w:val="1"/>
      <w:numFmt w:val="bullet"/>
      <w:lvlText w:val=""/>
      <w:lvlJc w:val="left"/>
      <w:pPr>
        <w:ind w:left="2520" w:hanging="360"/>
      </w:pPr>
      <w:rPr>
        <w:rFonts w:hint="default" w:ascii="Wingdings" w:hAnsi="Wingdings"/>
      </w:rPr>
    </w:lvl>
    <w:lvl w:ilvl="3" w:tplc="240A0001" w:tentative="1">
      <w:start w:val="1"/>
      <w:numFmt w:val="bullet"/>
      <w:lvlText w:val=""/>
      <w:lvlJc w:val="left"/>
      <w:pPr>
        <w:ind w:left="3240" w:hanging="360"/>
      </w:pPr>
      <w:rPr>
        <w:rFonts w:hint="default" w:ascii="Symbol" w:hAnsi="Symbol"/>
      </w:rPr>
    </w:lvl>
    <w:lvl w:ilvl="4" w:tplc="240A0003" w:tentative="1">
      <w:start w:val="1"/>
      <w:numFmt w:val="bullet"/>
      <w:lvlText w:val="o"/>
      <w:lvlJc w:val="left"/>
      <w:pPr>
        <w:ind w:left="3960" w:hanging="360"/>
      </w:pPr>
      <w:rPr>
        <w:rFonts w:hint="default" w:ascii="Courier New" w:hAnsi="Courier New" w:cs="Courier New"/>
      </w:rPr>
    </w:lvl>
    <w:lvl w:ilvl="5" w:tplc="240A0005" w:tentative="1">
      <w:start w:val="1"/>
      <w:numFmt w:val="bullet"/>
      <w:lvlText w:val=""/>
      <w:lvlJc w:val="left"/>
      <w:pPr>
        <w:ind w:left="4680" w:hanging="360"/>
      </w:pPr>
      <w:rPr>
        <w:rFonts w:hint="default" w:ascii="Wingdings" w:hAnsi="Wingdings"/>
      </w:rPr>
    </w:lvl>
    <w:lvl w:ilvl="6" w:tplc="240A0001" w:tentative="1">
      <w:start w:val="1"/>
      <w:numFmt w:val="bullet"/>
      <w:lvlText w:val=""/>
      <w:lvlJc w:val="left"/>
      <w:pPr>
        <w:ind w:left="5400" w:hanging="360"/>
      </w:pPr>
      <w:rPr>
        <w:rFonts w:hint="default" w:ascii="Symbol" w:hAnsi="Symbol"/>
      </w:rPr>
    </w:lvl>
    <w:lvl w:ilvl="7" w:tplc="240A0003" w:tentative="1">
      <w:start w:val="1"/>
      <w:numFmt w:val="bullet"/>
      <w:lvlText w:val="o"/>
      <w:lvlJc w:val="left"/>
      <w:pPr>
        <w:ind w:left="6120" w:hanging="360"/>
      </w:pPr>
      <w:rPr>
        <w:rFonts w:hint="default" w:ascii="Courier New" w:hAnsi="Courier New" w:cs="Courier New"/>
      </w:rPr>
    </w:lvl>
    <w:lvl w:ilvl="8" w:tplc="240A0005" w:tentative="1">
      <w:start w:val="1"/>
      <w:numFmt w:val="bullet"/>
      <w:lvlText w:val=""/>
      <w:lvlJc w:val="left"/>
      <w:pPr>
        <w:ind w:left="6840" w:hanging="360"/>
      </w:pPr>
      <w:rPr>
        <w:rFonts w:hint="default" w:ascii="Wingdings" w:hAnsi="Wingdings"/>
      </w:rPr>
    </w:lvl>
  </w:abstractNum>
  <w:abstractNum w:abstractNumId="37" w15:restartNumberingAfterBreak="0">
    <w:nsid w:val="5DEB5694"/>
    <w:multiLevelType w:val="multilevel"/>
    <w:tmpl w:val="61521D56"/>
    <w:lvl w:ilvl="0">
      <w:start w:val="1"/>
      <w:numFmt w:val="bullet"/>
      <w:lvlText w:val="●"/>
      <w:lvlJc w:val="left"/>
      <w:pPr>
        <w:ind w:left="720" w:hanging="360"/>
      </w:pPr>
      <w:rPr>
        <w:rFonts w:ascii="Noto Sans Symbols" w:hAnsi="Noto Sans Symbols" w:eastAsia="Noto Sans Symbols" w:cs="Noto Sans Symbols"/>
        <w:sz w:val="20"/>
        <w:szCs w:val="20"/>
      </w:rPr>
    </w:lvl>
    <w:lvl w:ilvl="1">
      <w:start w:val="1"/>
      <w:numFmt w:val="bullet"/>
      <w:lvlText w:val="o"/>
      <w:lvlJc w:val="left"/>
      <w:pPr>
        <w:ind w:left="1440" w:hanging="360"/>
      </w:pPr>
      <w:rPr>
        <w:rFonts w:ascii="Courier New" w:hAnsi="Courier New" w:eastAsia="Courier New" w:cs="Courier New"/>
        <w:sz w:val="20"/>
        <w:szCs w:val="20"/>
      </w:rPr>
    </w:lvl>
    <w:lvl w:ilvl="2">
      <w:start w:val="1"/>
      <w:numFmt w:val="bullet"/>
      <w:lvlText w:val="▪"/>
      <w:lvlJc w:val="left"/>
      <w:pPr>
        <w:ind w:left="2160" w:hanging="360"/>
      </w:pPr>
      <w:rPr>
        <w:rFonts w:ascii="Noto Sans Symbols" w:hAnsi="Noto Sans Symbols" w:eastAsia="Noto Sans Symbols" w:cs="Noto Sans Symbols"/>
        <w:sz w:val="20"/>
        <w:szCs w:val="20"/>
      </w:rPr>
    </w:lvl>
    <w:lvl w:ilvl="3">
      <w:start w:val="1"/>
      <w:numFmt w:val="bullet"/>
      <w:lvlText w:val="▪"/>
      <w:lvlJc w:val="left"/>
      <w:pPr>
        <w:ind w:left="2880" w:hanging="360"/>
      </w:pPr>
      <w:rPr>
        <w:rFonts w:ascii="Noto Sans Symbols" w:hAnsi="Noto Sans Symbols" w:eastAsia="Noto Sans Symbols" w:cs="Noto Sans Symbols"/>
        <w:sz w:val="20"/>
        <w:szCs w:val="20"/>
      </w:rPr>
    </w:lvl>
    <w:lvl w:ilvl="4">
      <w:start w:val="1"/>
      <w:numFmt w:val="bullet"/>
      <w:lvlText w:val="▪"/>
      <w:lvlJc w:val="left"/>
      <w:pPr>
        <w:ind w:left="3600" w:hanging="360"/>
      </w:pPr>
      <w:rPr>
        <w:rFonts w:ascii="Noto Sans Symbols" w:hAnsi="Noto Sans Symbols" w:eastAsia="Noto Sans Symbols" w:cs="Noto Sans Symbols"/>
        <w:sz w:val="20"/>
        <w:szCs w:val="20"/>
      </w:rPr>
    </w:lvl>
    <w:lvl w:ilvl="5">
      <w:start w:val="1"/>
      <w:numFmt w:val="bullet"/>
      <w:lvlText w:val="▪"/>
      <w:lvlJc w:val="left"/>
      <w:pPr>
        <w:ind w:left="4320" w:hanging="360"/>
      </w:pPr>
      <w:rPr>
        <w:rFonts w:ascii="Noto Sans Symbols" w:hAnsi="Noto Sans Symbols" w:eastAsia="Noto Sans Symbols" w:cs="Noto Sans Symbols"/>
        <w:sz w:val="20"/>
        <w:szCs w:val="20"/>
      </w:rPr>
    </w:lvl>
    <w:lvl w:ilvl="6">
      <w:start w:val="1"/>
      <w:numFmt w:val="bullet"/>
      <w:lvlText w:val="▪"/>
      <w:lvlJc w:val="left"/>
      <w:pPr>
        <w:ind w:left="5040" w:hanging="360"/>
      </w:pPr>
      <w:rPr>
        <w:rFonts w:ascii="Noto Sans Symbols" w:hAnsi="Noto Sans Symbols" w:eastAsia="Noto Sans Symbols" w:cs="Noto Sans Symbols"/>
        <w:sz w:val="20"/>
        <w:szCs w:val="20"/>
      </w:rPr>
    </w:lvl>
    <w:lvl w:ilvl="7">
      <w:start w:val="1"/>
      <w:numFmt w:val="bullet"/>
      <w:lvlText w:val="▪"/>
      <w:lvlJc w:val="left"/>
      <w:pPr>
        <w:ind w:left="5760" w:hanging="360"/>
      </w:pPr>
      <w:rPr>
        <w:rFonts w:ascii="Noto Sans Symbols" w:hAnsi="Noto Sans Symbols" w:eastAsia="Noto Sans Symbols" w:cs="Noto Sans Symbols"/>
        <w:sz w:val="20"/>
        <w:szCs w:val="20"/>
      </w:rPr>
    </w:lvl>
    <w:lvl w:ilvl="8">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8" w15:restartNumberingAfterBreak="0">
    <w:nsid w:val="5EBD4781"/>
    <w:multiLevelType w:val="multilevel"/>
    <w:tmpl w:val="7EDC3A84"/>
    <w:lvl w:ilvl="0">
      <w:start w:val="1"/>
      <w:numFmt w:val="bullet"/>
      <w:lvlText w:val="o"/>
      <w:lvlJc w:val="left"/>
      <w:pPr>
        <w:ind w:left="1080" w:hanging="360"/>
      </w:pPr>
      <w:rPr>
        <w:rFonts w:hint="default" w:ascii="Courier New" w:hAnsi="Courier New" w:cs="Courier New"/>
        <w:u w:val="none"/>
      </w:rPr>
    </w:lvl>
    <w:lvl w:ilvl="1">
      <w:start w:val="1"/>
      <w:numFmt w:val="lowerLetter"/>
      <w:lvlText w:val="%2."/>
      <w:lvlJc w:val="left"/>
      <w:pPr>
        <w:ind w:left="1800" w:hanging="360"/>
      </w:pPr>
      <w:rPr>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39" w15:restartNumberingAfterBreak="0">
    <w:nsid w:val="626765AF"/>
    <w:multiLevelType w:val="multilevel"/>
    <w:tmpl w:val="8BCEE8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 w15:restartNumberingAfterBreak="0">
    <w:nsid w:val="63DF39C9"/>
    <w:multiLevelType w:val="multilevel"/>
    <w:tmpl w:val="06068CE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66BC0C78"/>
    <w:multiLevelType w:val="multilevel"/>
    <w:tmpl w:val="E8269546"/>
    <w:lvl w:ilvl="0">
      <w:start w:val="1"/>
      <w:numFmt w:val="bullet"/>
      <w:lvlText w:val="o"/>
      <w:lvlJc w:val="left"/>
      <w:pPr>
        <w:ind w:left="1080" w:hanging="360"/>
      </w:pPr>
      <w:rPr>
        <w:rFonts w:hint="default" w:ascii="Courier New" w:hAnsi="Courier New" w:cs="Courier New"/>
        <w:u w:val="none"/>
      </w:rPr>
    </w:lvl>
    <w:lvl w:ilvl="1">
      <w:start w:val="1"/>
      <w:numFmt w:val="lowerLetter"/>
      <w:lvlText w:val="%2."/>
      <w:lvlJc w:val="left"/>
      <w:pPr>
        <w:ind w:left="1800" w:hanging="360"/>
      </w:pPr>
      <w:rPr>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42" w15:restartNumberingAfterBreak="0">
    <w:nsid w:val="6AAABA10"/>
    <w:multiLevelType w:val="hybridMultilevel"/>
    <w:tmpl w:val="FFFFFFFF"/>
    <w:lvl w:ilvl="0" w:tplc="92F2ED34">
      <w:start w:val="1"/>
      <w:numFmt w:val="decimal"/>
      <w:lvlText w:val="%1."/>
      <w:lvlJc w:val="left"/>
      <w:pPr>
        <w:ind w:left="720" w:hanging="360"/>
      </w:pPr>
    </w:lvl>
    <w:lvl w:ilvl="1" w:tplc="9ACAB3A4">
      <w:start w:val="1"/>
      <w:numFmt w:val="lowerLetter"/>
      <w:lvlText w:val="%2."/>
      <w:lvlJc w:val="left"/>
      <w:pPr>
        <w:ind w:left="1440" w:hanging="360"/>
      </w:pPr>
    </w:lvl>
    <w:lvl w:ilvl="2" w:tplc="15D6F1FC">
      <w:start w:val="1"/>
      <w:numFmt w:val="lowerRoman"/>
      <w:lvlText w:val="%3."/>
      <w:lvlJc w:val="right"/>
      <w:pPr>
        <w:ind w:left="2160" w:hanging="180"/>
      </w:pPr>
    </w:lvl>
    <w:lvl w:ilvl="3" w:tplc="D504B1D8">
      <w:start w:val="1"/>
      <w:numFmt w:val="decimal"/>
      <w:lvlText w:val="%4."/>
      <w:lvlJc w:val="left"/>
      <w:pPr>
        <w:ind w:left="2880" w:hanging="360"/>
      </w:pPr>
    </w:lvl>
    <w:lvl w:ilvl="4" w:tplc="378453CE">
      <w:start w:val="1"/>
      <w:numFmt w:val="lowerLetter"/>
      <w:lvlText w:val="%5."/>
      <w:lvlJc w:val="left"/>
      <w:pPr>
        <w:ind w:left="3600" w:hanging="360"/>
      </w:pPr>
    </w:lvl>
    <w:lvl w:ilvl="5" w:tplc="63F8BAFA">
      <w:start w:val="1"/>
      <w:numFmt w:val="lowerRoman"/>
      <w:lvlText w:val="%6."/>
      <w:lvlJc w:val="right"/>
      <w:pPr>
        <w:ind w:left="4320" w:hanging="180"/>
      </w:pPr>
    </w:lvl>
    <w:lvl w:ilvl="6" w:tplc="77EE885C">
      <w:start w:val="1"/>
      <w:numFmt w:val="decimal"/>
      <w:lvlText w:val="%7."/>
      <w:lvlJc w:val="left"/>
      <w:pPr>
        <w:ind w:left="5040" w:hanging="360"/>
      </w:pPr>
    </w:lvl>
    <w:lvl w:ilvl="7" w:tplc="9D6A900E">
      <w:start w:val="1"/>
      <w:numFmt w:val="lowerLetter"/>
      <w:lvlText w:val="%8."/>
      <w:lvlJc w:val="left"/>
      <w:pPr>
        <w:ind w:left="5760" w:hanging="360"/>
      </w:pPr>
    </w:lvl>
    <w:lvl w:ilvl="8" w:tplc="F29E3450">
      <w:start w:val="1"/>
      <w:numFmt w:val="lowerRoman"/>
      <w:lvlText w:val="%9."/>
      <w:lvlJc w:val="right"/>
      <w:pPr>
        <w:ind w:left="6480" w:hanging="180"/>
      </w:pPr>
    </w:lvl>
  </w:abstractNum>
  <w:abstractNum w:abstractNumId="43" w15:restartNumberingAfterBreak="0">
    <w:nsid w:val="7098BDBB"/>
    <w:multiLevelType w:val="hybridMultilevel"/>
    <w:tmpl w:val="FFFFFFFF"/>
    <w:lvl w:ilvl="0" w:tplc="445A9536">
      <w:start w:val="1"/>
      <w:numFmt w:val="decimal"/>
      <w:lvlText w:val="%1."/>
      <w:lvlJc w:val="left"/>
      <w:pPr>
        <w:ind w:left="720" w:hanging="360"/>
      </w:pPr>
    </w:lvl>
    <w:lvl w:ilvl="1" w:tplc="D79AEA8A">
      <w:start w:val="1"/>
      <w:numFmt w:val="lowerLetter"/>
      <w:lvlText w:val="%2."/>
      <w:lvlJc w:val="left"/>
      <w:pPr>
        <w:ind w:left="1440" w:hanging="360"/>
      </w:pPr>
    </w:lvl>
    <w:lvl w:ilvl="2" w:tplc="75E6625E">
      <w:start w:val="1"/>
      <w:numFmt w:val="lowerRoman"/>
      <w:lvlText w:val="%3."/>
      <w:lvlJc w:val="right"/>
      <w:pPr>
        <w:ind w:left="2160" w:hanging="180"/>
      </w:pPr>
    </w:lvl>
    <w:lvl w:ilvl="3" w:tplc="15F80EBA">
      <w:start w:val="1"/>
      <w:numFmt w:val="decimal"/>
      <w:lvlText w:val="%4."/>
      <w:lvlJc w:val="left"/>
      <w:pPr>
        <w:ind w:left="2880" w:hanging="360"/>
      </w:pPr>
    </w:lvl>
    <w:lvl w:ilvl="4" w:tplc="562C577C">
      <w:start w:val="1"/>
      <w:numFmt w:val="lowerLetter"/>
      <w:lvlText w:val="%5."/>
      <w:lvlJc w:val="left"/>
      <w:pPr>
        <w:ind w:left="3600" w:hanging="360"/>
      </w:pPr>
    </w:lvl>
    <w:lvl w:ilvl="5" w:tplc="A970B1E8">
      <w:start w:val="1"/>
      <w:numFmt w:val="lowerRoman"/>
      <w:lvlText w:val="%6."/>
      <w:lvlJc w:val="right"/>
      <w:pPr>
        <w:ind w:left="4320" w:hanging="180"/>
      </w:pPr>
    </w:lvl>
    <w:lvl w:ilvl="6" w:tplc="92C880D4">
      <w:start w:val="1"/>
      <w:numFmt w:val="decimal"/>
      <w:lvlText w:val="%7."/>
      <w:lvlJc w:val="left"/>
      <w:pPr>
        <w:ind w:left="5040" w:hanging="360"/>
      </w:pPr>
    </w:lvl>
    <w:lvl w:ilvl="7" w:tplc="DDC09842">
      <w:start w:val="1"/>
      <w:numFmt w:val="lowerLetter"/>
      <w:lvlText w:val="%8."/>
      <w:lvlJc w:val="left"/>
      <w:pPr>
        <w:ind w:left="5760" w:hanging="360"/>
      </w:pPr>
    </w:lvl>
    <w:lvl w:ilvl="8" w:tplc="85860D4E">
      <w:start w:val="1"/>
      <w:numFmt w:val="lowerRoman"/>
      <w:lvlText w:val="%9."/>
      <w:lvlJc w:val="right"/>
      <w:pPr>
        <w:ind w:left="6480" w:hanging="180"/>
      </w:pPr>
    </w:lvl>
  </w:abstractNum>
  <w:abstractNum w:abstractNumId="44" w15:restartNumberingAfterBreak="0">
    <w:nsid w:val="737B039C"/>
    <w:multiLevelType w:val="multilevel"/>
    <w:tmpl w:val="D15070FC"/>
    <w:lvl w:ilvl="0">
      <w:start w:val="1"/>
      <w:numFmt w:val="upperLetter"/>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45" w15:restartNumberingAfterBreak="0">
    <w:nsid w:val="75367717"/>
    <w:multiLevelType w:val="multilevel"/>
    <w:tmpl w:val="FE743B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7788B6E5"/>
    <w:multiLevelType w:val="hybridMultilevel"/>
    <w:tmpl w:val="FFFFFFFF"/>
    <w:lvl w:ilvl="0" w:tplc="D172BC88">
      <w:start w:val="1"/>
      <w:numFmt w:val="decimal"/>
      <w:lvlText w:val="%1."/>
      <w:lvlJc w:val="left"/>
      <w:pPr>
        <w:ind w:left="720" w:hanging="360"/>
      </w:pPr>
    </w:lvl>
    <w:lvl w:ilvl="1" w:tplc="2A508A5A">
      <w:start w:val="1"/>
      <w:numFmt w:val="lowerLetter"/>
      <w:lvlText w:val="%2."/>
      <w:lvlJc w:val="left"/>
      <w:pPr>
        <w:ind w:left="1440" w:hanging="360"/>
      </w:pPr>
    </w:lvl>
    <w:lvl w:ilvl="2" w:tplc="09C8922E">
      <w:start w:val="1"/>
      <w:numFmt w:val="lowerRoman"/>
      <w:lvlText w:val="%3."/>
      <w:lvlJc w:val="right"/>
      <w:pPr>
        <w:ind w:left="2160" w:hanging="180"/>
      </w:pPr>
    </w:lvl>
    <w:lvl w:ilvl="3" w:tplc="830853D2">
      <w:start w:val="1"/>
      <w:numFmt w:val="decimal"/>
      <w:lvlText w:val="%4."/>
      <w:lvlJc w:val="left"/>
      <w:pPr>
        <w:ind w:left="2880" w:hanging="360"/>
      </w:pPr>
    </w:lvl>
    <w:lvl w:ilvl="4" w:tplc="201AFB2C">
      <w:start w:val="1"/>
      <w:numFmt w:val="lowerLetter"/>
      <w:lvlText w:val="%5."/>
      <w:lvlJc w:val="left"/>
      <w:pPr>
        <w:ind w:left="3600" w:hanging="360"/>
      </w:pPr>
    </w:lvl>
    <w:lvl w:ilvl="5" w:tplc="48E84AC2">
      <w:start w:val="1"/>
      <w:numFmt w:val="lowerRoman"/>
      <w:lvlText w:val="%6."/>
      <w:lvlJc w:val="right"/>
      <w:pPr>
        <w:ind w:left="4320" w:hanging="180"/>
      </w:pPr>
    </w:lvl>
    <w:lvl w:ilvl="6" w:tplc="845A122A">
      <w:start w:val="1"/>
      <w:numFmt w:val="decimal"/>
      <w:lvlText w:val="%7."/>
      <w:lvlJc w:val="left"/>
      <w:pPr>
        <w:ind w:left="5040" w:hanging="360"/>
      </w:pPr>
    </w:lvl>
    <w:lvl w:ilvl="7" w:tplc="17AA2FDE">
      <w:start w:val="1"/>
      <w:numFmt w:val="lowerLetter"/>
      <w:lvlText w:val="%8."/>
      <w:lvlJc w:val="left"/>
      <w:pPr>
        <w:ind w:left="5760" w:hanging="360"/>
      </w:pPr>
    </w:lvl>
    <w:lvl w:ilvl="8" w:tplc="B13E1C3A">
      <w:start w:val="1"/>
      <w:numFmt w:val="lowerRoman"/>
      <w:lvlText w:val="%9."/>
      <w:lvlJc w:val="right"/>
      <w:pPr>
        <w:ind w:left="6480" w:hanging="180"/>
      </w:pPr>
    </w:lvl>
  </w:abstractNum>
  <w:abstractNum w:abstractNumId="47" w15:restartNumberingAfterBreak="0">
    <w:nsid w:val="789A6CC1"/>
    <w:multiLevelType w:val="hybridMultilevel"/>
    <w:tmpl w:val="A26EC55A"/>
    <w:lvl w:ilvl="0" w:tplc="0C0A0001">
      <w:start w:val="1"/>
      <w:numFmt w:val="bullet"/>
      <w:lvlText w:val=""/>
      <w:lvlJc w:val="left"/>
      <w:pPr>
        <w:ind w:left="720" w:hanging="360"/>
      </w:pPr>
      <w:rPr>
        <w:rFonts w:hint="default" w:ascii="Symbol" w:hAnsi="Symbol"/>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48" w15:restartNumberingAfterBreak="0">
    <w:nsid w:val="7D335AB2"/>
    <w:multiLevelType w:val="multilevel"/>
    <w:tmpl w:val="57A821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9" w15:restartNumberingAfterBreak="0">
    <w:nsid w:val="7D5C7D2A"/>
    <w:multiLevelType w:val="multilevel"/>
    <w:tmpl w:val="EFD66FF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0" w15:restartNumberingAfterBreak="0">
    <w:nsid w:val="7DAF70CC"/>
    <w:multiLevelType w:val="multilevel"/>
    <w:tmpl w:val="17FEE71E"/>
    <w:lvl w:ilvl="0">
      <w:start w:val="1"/>
      <w:numFmt w:val="bullet"/>
      <w:lvlText w:val="o"/>
      <w:lvlJc w:val="left"/>
      <w:pPr>
        <w:ind w:left="1080" w:hanging="360"/>
      </w:pPr>
      <w:rPr>
        <w:rFonts w:hint="default" w:ascii="Courier New" w:hAnsi="Courier New" w:cs="Courier New"/>
        <w:u w:val="none"/>
      </w:rPr>
    </w:lvl>
    <w:lvl w:ilvl="1">
      <w:start w:val="1"/>
      <w:numFmt w:val="lowerLetter"/>
      <w:lvlText w:val="%2."/>
      <w:lvlJc w:val="left"/>
      <w:pPr>
        <w:ind w:left="1800" w:hanging="360"/>
      </w:pPr>
      <w:rPr>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51" w15:restartNumberingAfterBreak="0">
    <w:nsid w:val="7DD53737"/>
    <w:multiLevelType w:val="multilevel"/>
    <w:tmpl w:val="037CFA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7F884A22"/>
    <w:multiLevelType w:val="multilevel"/>
    <w:tmpl w:val="84AA0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47802160">
    <w:abstractNumId w:val="43"/>
  </w:num>
  <w:num w:numId="2" w16cid:durableId="159784099">
    <w:abstractNumId w:val="27"/>
  </w:num>
  <w:num w:numId="3" w16cid:durableId="1056049269">
    <w:abstractNumId w:val="46"/>
  </w:num>
  <w:num w:numId="4" w16cid:durableId="1769541715">
    <w:abstractNumId w:val="24"/>
  </w:num>
  <w:num w:numId="5" w16cid:durableId="416051934">
    <w:abstractNumId w:val="42"/>
  </w:num>
  <w:num w:numId="6" w16cid:durableId="259683996">
    <w:abstractNumId w:val="29"/>
  </w:num>
  <w:num w:numId="7" w16cid:durableId="314191639">
    <w:abstractNumId w:val="45"/>
  </w:num>
  <w:num w:numId="8" w16cid:durableId="1794516196">
    <w:abstractNumId w:val="19"/>
  </w:num>
  <w:num w:numId="9" w16cid:durableId="89745280">
    <w:abstractNumId w:val="1"/>
  </w:num>
  <w:num w:numId="10" w16cid:durableId="1135441894">
    <w:abstractNumId w:val="26"/>
  </w:num>
  <w:num w:numId="11" w16cid:durableId="1284775653">
    <w:abstractNumId w:val="10"/>
  </w:num>
  <w:num w:numId="12" w16cid:durableId="10376816">
    <w:abstractNumId w:val="18"/>
  </w:num>
  <w:num w:numId="13" w16cid:durableId="282155435">
    <w:abstractNumId w:val="25"/>
  </w:num>
  <w:num w:numId="14" w16cid:durableId="1342273550">
    <w:abstractNumId w:val="51"/>
  </w:num>
  <w:num w:numId="15" w16cid:durableId="339621711">
    <w:abstractNumId w:val="4"/>
  </w:num>
  <w:num w:numId="16" w16cid:durableId="1149783283">
    <w:abstractNumId w:val="28"/>
  </w:num>
  <w:num w:numId="17" w16cid:durableId="789982448">
    <w:abstractNumId w:val="37"/>
  </w:num>
  <w:num w:numId="18" w16cid:durableId="145172873">
    <w:abstractNumId w:val="21"/>
  </w:num>
  <w:num w:numId="19" w16cid:durableId="1301377309">
    <w:abstractNumId w:val="52"/>
  </w:num>
  <w:num w:numId="20" w16cid:durableId="898978643">
    <w:abstractNumId w:val="17"/>
  </w:num>
  <w:num w:numId="21" w16cid:durableId="1238393603">
    <w:abstractNumId w:val="14"/>
  </w:num>
  <w:num w:numId="22" w16cid:durableId="1066105837">
    <w:abstractNumId w:val="47"/>
  </w:num>
  <w:num w:numId="23" w16cid:durableId="1453984495">
    <w:abstractNumId w:val="7"/>
  </w:num>
  <w:num w:numId="24" w16cid:durableId="440799903">
    <w:abstractNumId w:val="39"/>
  </w:num>
  <w:num w:numId="25" w16cid:durableId="437526628">
    <w:abstractNumId w:val="8"/>
  </w:num>
  <w:num w:numId="26" w16cid:durableId="376198301">
    <w:abstractNumId w:val="33"/>
  </w:num>
  <w:num w:numId="27" w16cid:durableId="1119647038">
    <w:abstractNumId w:val="30"/>
  </w:num>
  <w:num w:numId="28" w16cid:durableId="464157518">
    <w:abstractNumId w:val="5"/>
  </w:num>
  <w:num w:numId="29" w16cid:durableId="1017852242">
    <w:abstractNumId w:val="11"/>
  </w:num>
  <w:num w:numId="30" w16cid:durableId="5595995">
    <w:abstractNumId w:val="35"/>
  </w:num>
  <w:num w:numId="31" w16cid:durableId="1141967355">
    <w:abstractNumId w:val="12"/>
  </w:num>
  <w:num w:numId="32" w16cid:durableId="945040696">
    <w:abstractNumId w:val="6"/>
  </w:num>
  <w:num w:numId="33" w16cid:durableId="1215236810">
    <w:abstractNumId w:val="16"/>
  </w:num>
  <w:num w:numId="34" w16cid:durableId="668946952">
    <w:abstractNumId w:val="13"/>
  </w:num>
  <w:num w:numId="35" w16cid:durableId="134180310">
    <w:abstractNumId w:val="31"/>
  </w:num>
  <w:num w:numId="36" w16cid:durableId="1559852349">
    <w:abstractNumId w:val="49"/>
  </w:num>
  <w:num w:numId="37" w16cid:durableId="1980453456">
    <w:abstractNumId w:val="40"/>
  </w:num>
  <w:num w:numId="38" w16cid:durableId="1994092149">
    <w:abstractNumId w:val="48"/>
  </w:num>
  <w:num w:numId="39" w16cid:durableId="526718536">
    <w:abstractNumId w:val="20"/>
  </w:num>
  <w:num w:numId="40" w16cid:durableId="1073046371">
    <w:abstractNumId w:val="3"/>
  </w:num>
  <w:num w:numId="41" w16cid:durableId="2145541524">
    <w:abstractNumId w:val="22"/>
  </w:num>
  <w:num w:numId="42" w16cid:durableId="1919288676">
    <w:abstractNumId w:val="0"/>
  </w:num>
  <w:num w:numId="43" w16cid:durableId="644435952">
    <w:abstractNumId w:val="44"/>
  </w:num>
  <w:num w:numId="44" w16cid:durableId="949968858">
    <w:abstractNumId w:val="15"/>
  </w:num>
  <w:num w:numId="45" w16cid:durableId="417530168">
    <w:abstractNumId w:val="41"/>
  </w:num>
  <w:num w:numId="46" w16cid:durableId="1621643530">
    <w:abstractNumId w:val="38"/>
  </w:num>
  <w:num w:numId="47" w16cid:durableId="480317183">
    <w:abstractNumId w:val="2"/>
  </w:num>
  <w:num w:numId="48" w16cid:durableId="266617877">
    <w:abstractNumId w:val="50"/>
  </w:num>
  <w:num w:numId="49" w16cid:durableId="1170104321">
    <w:abstractNumId w:val="32"/>
  </w:num>
  <w:num w:numId="50" w16cid:durableId="138425632">
    <w:abstractNumId w:val="23"/>
  </w:num>
  <w:num w:numId="51" w16cid:durableId="1219439730">
    <w:abstractNumId w:val="34"/>
  </w:num>
  <w:num w:numId="52" w16cid:durableId="1249659372">
    <w:abstractNumId w:val="9"/>
  </w:num>
  <w:num w:numId="53" w16cid:durableId="1211457013">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embedTrueTypeFonts/>
  <w:trackRevisions w:val="false"/>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79B6"/>
    <w:rsid w:val="00015588"/>
    <w:rsid w:val="00031E8E"/>
    <w:rsid w:val="001A587C"/>
    <w:rsid w:val="001D2939"/>
    <w:rsid w:val="001D6B93"/>
    <w:rsid w:val="002B14BC"/>
    <w:rsid w:val="002C6A74"/>
    <w:rsid w:val="003A62D1"/>
    <w:rsid w:val="003D6B92"/>
    <w:rsid w:val="004337B4"/>
    <w:rsid w:val="004A4283"/>
    <w:rsid w:val="00680B19"/>
    <w:rsid w:val="00686D63"/>
    <w:rsid w:val="007B52C4"/>
    <w:rsid w:val="009E5915"/>
    <w:rsid w:val="009E6E43"/>
    <w:rsid w:val="009F55D1"/>
    <w:rsid w:val="00A41253"/>
    <w:rsid w:val="00A77147"/>
    <w:rsid w:val="00AD4936"/>
    <w:rsid w:val="00B214FA"/>
    <w:rsid w:val="00B67D07"/>
    <w:rsid w:val="00B8187E"/>
    <w:rsid w:val="00BA5A50"/>
    <w:rsid w:val="00C0289B"/>
    <w:rsid w:val="00C04804"/>
    <w:rsid w:val="00C44321"/>
    <w:rsid w:val="00C5280C"/>
    <w:rsid w:val="00C979B6"/>
    <w:rsid w:val="00CB415C"/>
    <w:rsid w:val="00DA4DE3"/>
    <w:rsid w:val="00E2016A"/>
    <w:rsid w:val="00E64BB5"/>
    <w:rsid w:val="00EC3F2C"/>
    <w:rsid w:val="00F51661"/>
    <w:rsid w:val="00FB78A8"/>
    <w:rsid w:val="05102BF7"/>
    <w:rsid w:val="056346BB"/>
    <w:rsid w:val="0790F511"/>
    <w:rsid w:val="09EB760D"/>
    <w:rsid w:val="0D106E4A"/>
    <w:rsid w:val="1078457F"/>
    <w:rsid w:val="10D27F37"/>
    <w:rsid w:val="11559BE6"/>
    <w:rsid w:val="1196F6D4"/>
    <w:rsid w:val="179528B5"/>
    <w:rsid w:val="1ACAA45E"/>
    <w:rsid w:val="1E1F2617"/>
    <w:rsid w:val="211BEA96"/>
    <w:rsid w:val="22BD1B48"/>
    <w:rsid w:val="26CD5EFD"/>
    <w:rsid w:val="287687D6"/>
    <w:rsid w:val="288017FC"/>
    <w:rsid w:val="29A65437"/>
    <w:rsid w:val="29BBC13E"/>
    <w:rsid w:val="2D366386"/>
    <w:rsid w:val="2E8FC7CF"/>
    <w:rsid w:val="2F343388"/>
    <w:rsid w:val="307EDF0D"/>
    <w:rsid w:val="3128B814"/>
    <w:rsid w:val="325B2B57"/>
    <w:rsid w:val="36CA761D"/>
    <w:rsid w:val="378308D1"/>
    <w:rsid w:val="395596EC"/>
    <w:rsid w:val="396CC0DF"/>
    <w:rsid w:val="3A34D39C"/>
    <w:rsid w:val="3D7ED165"/>
    <w:rsid w:val="3DA88E30"/>
    <w:rsid w:val="3FF01187"/>
    <w:rsid w:val="4098F041"/>
    <w:rsid w:val="40B9AD97"/>
    <w:rsid w:val="42EE4AD0"/>
    <w:rsid w:val="47D5F1CD"/>
    <w:rsid w:val="480D9461"/>
    <w:rsid w:val="4C3162CF"/>
    <w:rsid w:val="4DE0906E"/>
    <w:rsid w:val="52280F65"/>
    <w:rsid w:val="52AD1407"/>
    <w:rsid w:val="5356252B"/>
    <w:rsid w:val="5398E1D3"/>
    <w:rsid w:val="542A0DC3"/>
    <w:rsid w:val="55BB81EB"/>
    <w:rsid w:val="57A10242"/>
    <w:rsid w:val="5A681D8C"/>
    <w:rsid w:val="5AC28BBE"/>
    <w:rsid w:val="5CA47FCF"/>
    <w:rsid w:val="5E12AE3B"/>
    <w:rsid w:val="5E6531BF"/>
    <w:rsid w:val="613AC94E"/>
    <w:rsid w:val="6197B9FE"/>
    <w:rsid w:val="66FABB0E"/>
    <w:rsid w:val="693B4BB7"/>
    <w:rsid w:val="6D84890A"/>
    <w:rsid w:val="71E9B56B"/>
    <w:rsid w:val="750ED82A"/>
    <w:rsid w:val="76C4FAB0"/>
    <w:rsid w:val="78BD5694"/>
    <w:rsid w:val="7ABAEFBB"/>
    <w:rsid w:val="7C6E1833"/>
    <w:rsid w:val="7DD9DF21"/>
    <w:rsid w:val="7DDA8117"/>
    <w:rsid w:val="7E742B09"/>
    <w:rsid w:val="7F5093EE"/>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90B08C"/>
  <w15:docId w15:val="{FEC9B38B-187D-4C68-B530-090B04282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hAnsi="Times New Roman" w:eastAsia="Times New Roman" w:cs="Times New Roman"/>
        <w:sz w:val="22"/>
        <w:szCs w:val="22"/>
        <w:lang w:val="es-CO" w:eastAsia="es-CO"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F55D1"/>
  </w:style>
  <w:style w:type="paragraph" w:styleId="Ttulo1">
    <w:name w:val="heading 1"/>
    <w:basedOn w:val="Normal"/>
    <w:next w:val="Normal"/>
    <w:link w:val="Ttulo1Car"/>
    <w:uiPriority w:val="9"/>
    <w:qFormat/>
    <w:pPr>
      <w:keepNext/>
      <w:keepLines/>
      <w:spacing w:before="480" w:after="120"/>
      <w:outlineLvl w:val="0"/>
    </w:pPr>
    <w:rPr>
      <w:b/>
      <w:sz w:val="48"/>
      <w:szCs w:val="48"/>
    </w:rPr>
  </w:style>
  <w:style w:type="paragraph" w:styleId="Ttulo2">
    <w:name w:val="heading 2"/>
    <w:basedOn w:val="Normal"/>
    <w:next w:val="Normal"/>
    <w:uiPriority w:val="9"/>
    <w:unhideWhenUsed/>
    <w:qFormat/>
    <w:pPr>
      <w:keepNext/>
      <w:keepLines/>
      <w:spacing w:before="360" w:after="80"/>
      <w:outlineLvl w:val="1"/>
    </w:pPr>
    <w:rPr>
      <w:b/>
      <w:sz w:val="36"/>
      <w:szCs w:val="36"/>
    </w:rPr>
  </w:style>
  <w:style w:type="paragraph" w:styleId="Ttulo3">
    <w:name w:val="heading 3"/>
    <w:basedOn w:val="Normal"/>
    <w:next w:val="Normal"/>
    <w:uiPriority w:val="9"/>
    <w:unhideWhenUsed/>
    <w:qFormat/>
    <w:pPr>
      <w:keepNext/>
      <w:keepLines/>
      <w:spacing w:before="280" w:after="80"/>
      <w:outlineLvl w:val="2"/>
    </w:pPr>
    <w:rPr>
      <w:b/>
      <w:sz w:val="28"/>
      <w:szCs w:val="28"/>
    </w:rPr>
  </w:style>
  <w:style w:type="paragraph" w:styleId="Ttulo4">
    <w:name w:val="heading 4"/>
    <w:basedOn w:val="Normal"/>
    <w:next w:val="Normal"/>
    <w:uiPriority w:val="9"/>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styleId="TableNormal3" w:customStyle="1">
    <w:name w:val="Table Normal3"/>
    <w:tblPr>
      <w:tblCellMar>
        <w:top w:w="0" w:type="dxa"/>
        <w:left w:w="0" w:type="dxa"/>
        <w:bottom w:w="0" w:type="dxa"/>
        <w:right w:w="0" w:type="dxa"/>
      </w:tblCellMar>
    </w:tblPr>
  </w:style>
  <w:style w:type="table" w:styleId="TableNormal1" w:customStyle="1">
    <w:name w:val="Table Normal1"/>
    <w:tblPr>
      <w:tblCellMar>
        <w:top w:w="0" w:type="dxa"/>
        <w:left w:w="0" w:type="dxa"/>
        <w:bottom w:w="0" w:type="dxa"/>
        <w:right w:w="0" w:type="dxa"/>
      </w:tblCellMar>
    </w:tblPr>
  </w:style>
  <w:style w:type="table" w:styleId="TableNormal2" w:customStyle="1">
    <w:name w:val="Table Normal2"/>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34"/>
    <w:qFormat/>
  </w:style>
  <w:style w:type="paragraph" w:styleId="TableParagraph" w:customStyle="1">
    <w:name w:val="Table Paragraph"/>
    <w:basedOn w:val="Normal"/>
    <w:uiPriority w:val="1"/>
    <w:qFormat/>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23" w:customStyle="1">
    <w:name w:val="23"/>
    <w:basedOn w:val="TableNormal2"/>
    <w:tblPr>
      <w:tblStyleRowBandSize w:val="1"/>
      <w:tblStyleColBandSize w:val="1"/>
    </w:tblPr>
  </w:style>
  <w:style w:type="table" w:styleId="22" w:customStyle="1">
    <w:name w:val="22"/>
    <w:basedOn w:val="TableNormal2"/>
    <w:tblPr>
      <w:tblStyleRowBandSize w:val="1"/>
      <w:tblStyleColBandSize w:val="1"/>
    </w:tblPr>
  </w:style>
  <w:style w:type="table" w:styleId="21" w:customStyle="1">
    <w:name w:val="21"/>
    <w:basedOn w:val="TableNormal2"/>
    <w:tblPr>
      <w:tblStyleRowBandSize w:val="1"/>
      <w:tblStyleColBandSize w:val="1"/>
    </w:tblPr>
  </w:style>
  <w:style w:type="table" w:styleId="20" w:customStyle="1">
    <w:name w:val="20"/>
    <w:basedOn w:val="TableNormal2"/>
    <w:tblPr>
      <w:tblStyleRowBandSize w:val="1"/>
      <w:tblStyleColBandSize w:val="1"/>
    </w:tblPr>
  </w:style>
  <w:style w:type="table" w:styleId="19" w:customStyle="1">
    <w:name w:val="19"/>
    <w:basedOn w:val="TableNormal2"/>
    <w:tblPr>
      <w:tblStyleRowBandSize w:val="1"/>
      <w:tblStyleColBandSize w:val="1"/>
    </w:tblPr>
  </w:style>
  <w:style w:type="table" w:styleId="18" w:customStyle="1">
    <w:name w:val="18"/>
    <w:basedOn w:val="TableNormal2"/>
    <w:tblPr>
      <w:tblStyleRowBandSize w:val="1"/>
      <w:tblStyleColBandSize w:val="1"/>
    </w:tblPr>
  </w:style>
  <w:style w:type="table" w:styleId="17" w:customStyle="1">
    <w:name w:val="17"/>
    <w:basedOn w:val="TableNormal2"/>
    <w:tblPr>
      <w:tblStyleRowBandSize w:val="1"/>
      <w:tblStyleColBandSize w:val="1"/>
    </w:tblPr>
  </w:style>
  <w:style w:type="table" w:styleId="16" w:customStyle="1">
    <w:name w:val="16"/>
    <w:basedOn w:val="TableNormal2"/>
    <w:tblPr>
      <w:tblStyleRowBandSize w:val="1"/>
      <w:tblStyleColBandSize w:val="1"/>
    </w:tblPr>
  </w:style>
  <w:style w:type="table" w:styleId="15" w:customStyle="1">
    <w:name w:val="15"/>
    <w:basedOn w:val="TableNormal2"/>
    <w:tblPr>
      <w:tblStyleRowBandSize w:val="1"/>
      <w:tblStyleColBandSize w:val="1"/>
    </w:tblPr>
  </w:style>
  <w:style w:type="table" w:styleId="14" w:customStyle="1">
    <w:name w:val="14"/>
    <w:basedOn w:val="TableNormal2"/>
    <w:tblPr>
      <w:tblStyleRowBandSize w:val="1"/>
      <w:tblStyleColBandSize w:val="1"/>
    </w:tblPr>
  </w:style>
  <w:style w:type="table" w:styleId="13" w:customStyle="1">
    <w:name w:val="13"/>
    <w:basedOn w:val="TableNormal2"/>
    <w:tblPr>
      <w:tblStyleRowBandSize w:val="1"/>
      <w:tblStyleColBandSize w:val="1"/>
    </w:tblPr>
  </w:style>
  <w:style w:type="table" w:styleId="12" w:customStyle="1">
    <w:name w:val="12"/>
    <w:basedOn w:val="TableNormal2"/>
    <w:tblPr>
      <w:tblStyleRowBandSize w:val="1"/>
      <w:tblStyleColBandSize w:val="1"/>
    </w:tblPr>
  </w:style>
  <w:style w:type="table" w:styleId="11" w:customStyle="1">
    <w:name w:val="11"/>
    <w:basedOn w:val="TableNormal2"/>
    <w:tblPr>
      <w:tblStyleRowBandSize w:val="1"/>
      <w:tblStyleColBandSize w:val="1"/>
    </w:tblPr>
  </w:style>
  <w:style w:type="paragraph" w:styleId="Encabezado">
    <w:name w:val="header"/>
    <w:basedOn w:val="Normal"/>
    <w:link w:val="EncabezadoCar"/>
    <w:uiPriority w:val="99"/>
    <w:unhideWhenUsed/>
    <w:rsid w:val="00FA3493"/>
    <w:pPr>
      <w:tabs>
        <w:tab w:val="center" w:pos="4419"/>
        <w:tab w:val="right" w:pos="8838"/>
      </w:tabs>
    </w:pPr>
  </w:style>
  <w:style w:type="character" w:styleId="EncabezadoCar" w:customStyle="1">
    <w:name w:val="Encabezado Car"/>
    <w:basedOn w:val="Fuentedeprrafopredeter"/>
    <w:link w:val="Encabezado"/>
    <w:uiPriority w:val="99"/>
    <w:rsid w:val="00FA3493"/>
  </w:style>
  <w:style w:type="paragraph" w:styleId="Piedepgina">
    <w:name w:val="footer"/>
    <w:basedOn w:val="Normal"/>
    <w:link w:val="PiedepginaCar"/>
    <w:uiPriority w:val="99"/>
    <w:unhideWhenUsed/>
    <w:rsid w:val="00FA3493"/>
    <w:pPr>
      <w:tabs>
        <w:tab w:val="center" w:pos="4419"/>
        <w:tab w:val="right" w:pos="8838"/>
      </w:tabs>
    </w:pPr>
  </w:style>
  <w:style w:type="character" w:styleId="PiedepginaCar" w:customStyle="1">
    <w:name w:val="Pie de página Car"/>
    <w:basedOn w:val="Fuentedeprrafopredeter"/>
    <w:link w:val="Piedepgina"/>
    <w:uiPriority w:val="99"/>
    <w:rsid w:val="00FA3493"/>
  </w:style>
  <w:style w:type="table" w:styleId="Tablaconcuadrcula">
    <w:name w:val="Table Grid"/>
    <w:basedOn w:val="Tablanormal"/>
    <w:uiPriority w:val="39"/>
    <w:rsid w:val="00FA3493"/>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adecuadrcula4">
    <w:name w:val="Grid Table 4"/>
    <w:basedOn w:val="Tablanormal"/>
    <w:uiPriority w:val="49"/>
    <w:rsid w:val="00FA3493"/>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tulo1Car" w:customStyle="1">
    <w:name w:val="Título 1 Car"/>
    <w:basedOn w:val="Fuentedeprrafopredeter"/>
    <w:link w:val="Ttulo1"/>
    <w:uiPriority w:val="9"/>
    <w:rsid w:val="00C9357D"/>
    <w:rPr>
      <w:b/>
      <w:sz w:val="48"/>
      <w:szCs w:val="48"/>
    </w:rPr>
  </w:style>
  <w:style w:type="paragraph" w:styleId="Bibliografa">
    <w:name w:val="Bibliography"/>
    <w:basedOn w:val="Normal"/>
    <w:next w:val="Normal"/>
    <w:uiPriority w:val="37"/>
    <w:unhideWhenUsed/>
    <w:rsid w:val="00C9357D"/>
  </w:style>
  <w:style w:type="character" w:styleId="Hipervnculo">
    <w:name w:val="Hyperlink"/>
    <w:basedOn w:val="Fuentedeprrafopredeter"/>
    <w:uiPriority w:val="99"/>
    <w:unhideWhenUsed/>
    <w:rsid w:val="003D3257"/>
    <w:rPr>
      <w:color w:val="0000FF" w:themeColor="hyperlink"/>
      <w:u w:val="single"/>
    </w:rPr>
  </w:style>
  <w:style w:type="character" w:styleId="Mencinsinresolver">
    <w:name w:val="Unresolved Mention"/>
    <w:basedOn w:val="Fuentedeprrafopredeter"/>
    <w:uiPriority w:val="99"/>
    <w:semiHidden/>
    <w:unhideWhenUsed/>
    <w:rsid w:val="003D3257"/>
    <w:rPr>
      <w:color w:val="605E5C"/>
      <w:shd w:val="clear" w:color="auto" w:fill="E1DFDD"/>
    </w:rPr>
  </w:style>
  <w:style w:type="paragraph" w:styleId="NormalWeb">
    <w:name w:val="Normal (Web)"/>
    <w:basedOn w:val="Normal"/>
    <w:uiPriority w:val="99"/>
    <w:unhideWhenUsed/>
    <w:rsid w:val="00271B25"/>
    <w:pPr>
      <w:widowControl/>
      <w:spacing w:before="100" w:beforeAutospacing="1" w:after="100" w:afterAutospacing="1"/>
    </w:pPr>
    <w:rPr>
      <w:sz w:val="24"/>
      <w:szCs w:val="24"/>
    </w:rPr>
  </w:style>
  <w:style w:type="character" w:styleId="Textoennegrita">
    <w:name w:val="Strong"/>
    <w:basedOn w:val="Fuentedeprrafopredeter"/>
    <w:uiPriority w:val="22"/>
    <w:qFormat/>
    <w:rsid w:val="00271B25"/>
    <w:rPr>
      <w:b/>
      <w:bCs/>
    </w:rPr>
  </w:style>
  <w:style w:type="table" w:styleId="10" w:customStyle="1">
    <w:name w:val="10"/>
    <w:basedOn w:val="TableNormal3"/>
    <w:tblPr>
      <w:tblStyleRowBandSize w:val="1"/>
      <w:tblStyleColBandSize w:val="1"/>
    </w:tblPr>
  </w:style>
  <w:style w:type="table" w:styleId="9" w:customStyle="1">
    <w:name w:val="9"/>
    <w:basedOn w:val="TableNormal3"/>
    <w:tblPr>
      <w:tblStyleRowBandSize w:val="1"/>
      <w:tblStyleColBandSize w:val="1"/>
    </w:tblPr>
  </w:style>
  <w:style w:type="table" w:styleId="8" w:customStyle="1">
    <w:name w:val="8"/>
    <w:basedOn w:val="TableNormal3"/>
    <w:tblPr>
      <w:tblStyleRowBandSize w:val="1"/>
      <w:tblStyleColBandSize w:val="1"/>
      <w:tblCellMar>
        <w:left w:w="115" w:type="dxa"/>
        <w:right w:w="115" w:type="dxa"/>
      </w:tblCellMar>
    </w:tblPr>
  </w:style>
  <w:style w:type="table" w:styleId="7" w:customStyle="1">
    <w:name w:val="7"/>
    <w:basedOn w:val="TableNormal3"/>
    <w:tblPr>
      <w:tblStyleRowBandSize w:val="1"/>
      <w:tblStyleColBandSize w:val="1"/>
      <w:tblCellMar>
        <w:left w:w="108" w:type="dxa"/>
        <w:right w:w="108" w:type="dxa"/>
      </w:tblCellMar>
    </w:tblPr>
    <w:tblStylePr w:type="firstRow">
      <w:rPr>
        <w:b/>
        <w:color w:val="FFFFFF"/>
      </w:rPr>
      <w:tblPr/>
      <w:tcPr>
        <w:tcBorders>
          <w:top w:val="single" w:color="000000" w:sz="4" w:space="0"/>
          <w:left w:val="single" w:color="000000" w:sz="4" w:space="0"/>
          <w:bottom w:val="single" w:color="000000" w:sz="4" w:space="0"/>
          <w:right w:val="single" w:color="000000" w:sz="4" w:space="0"/>
          <w:insideH w:val="nil"/>
          <w:insideV w:val="nil"/>
        </w:tcBorders>
        <w:shd w:val="clear" w:color="auto" w:fill="000000"/>
      </w:tcPr>
    </w:tblStylePr>
    <w:tblStylePr w:type="lastRow">
      <w:rPr>
        <w:b/>
      </w:rPr>
      <w:tblPr/>
      <w:tcPr>
        <w:tcBorders>
          <w:top w:val="single" w:color="000000" w:sz="4" w:space="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styleId="6" w:customStyle="1">
    <w:name w:val="6"/>
    <w:basedOn w:val="TableNormal3"/>
    <w:tblPr>
      <w:tblStyleRowBandSize w:val="1"/>
      <w:tblStyleColBandSize w:val="1"/>
      <w:tblCellMar>
        <w:left w:w="108" w:type="dxa"/>
        <w:right w:w="108" w:type="dxa"/>
      </w:tblCellMar>
    </w:tblPr>
    <w:tblStylePr w:type="firstRow">
      <w:rPr>
        <w:b/>
        <w:color w:val="FFFFFF"/>
      </w:rPr>
      <w:tblPr/>
      <w:tcPr>
        <w:tcBorders>
          <w:top w:val="single" w:color="000000" w:sz="4" w:space="0"/>
          <w:left w:val="single" w:color="000000" w:sz="4" w:space="0"/>
          <w:bottom w:val="single" w:color="000000" w:sz="4" w:space="0"/>
          <w:right w:val="single" w:color="000000" w:sz="4" w:space="0"/>
          <w:insideH w:val="nil"/>
          <w:insideV w:val="nil"/>
        </w:tcBorders>
        <w:shd w:val="clear" w:color="auto" w:fill="000000"/>
      </w:tcPr>
    </w:tblStylePr>
    <w:tblStylePr w:type="lastRow">
      <w:rPr>
        <w:b/>
      </w:rPr>
      <w:tblPr/>
      <w:tcPr>
        <w:tcBorders>
          <w:top w:val="single" w:color="000000" w:sz="4" w:space="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styleId="5" w:customStyle="1">
    <w:name w:val="5"/>
    <w:basedOn w:val="TableNormal3"/>
    <w:tblPr>
      <w:tblStyleRowBandSize w:val="1"/>
      <w:tblStyleColBandSize w:val="1"/>
      <w:tblCellMar>
        <w:left w:w="108" w:type="dxa"/>
        <w:right w:w="108" w:type="dxa"/>
      </w:tblCellMar>
    </w:tblPr>
  </w:style>
  <w:style w:type="table" w:styleId="4" w:customStyle="1">
    <w:name w:val="4"/>
    <w:basedOn w:val="TableNormal3"/>
    <w:tblPr>
      <w:tblStyleRowBandSize w:val="1"/>
      <w:tblStyleColBandSize w:val="1"/>
      <w:tblCellMar>
        <w:left w:w="108" w:type="dxa"/>
        <w:right w:w="108" w:type="dxa"/>
      </w:tblCellMar>
    </w:tblPr>
  </w:style>
  <w:style w:type="table" w:styleId="3" w:customStyle="1">
    <w:name w:val="3"/>
    <w:basedOn w:val="TableNormal3"/>
    <w:tblPr>
      <w:tblStyleRowBandSize w:val="1"/>
      <w:tblStyleColBandSize w:val="1"/>
      <w:tblCellMar>
        <w:left w:w="108" w:type="dxa"/>
        <w:right w:w="108" w:type="dxa"/>
      </w:tblCellMar>
    </w:tblPr>
  </w:style>
  <w:style w:type="table" w:styleId="2" w:customStyle="1">
    <w:name w:val="2"/>
    <w:basedOn w:val="TableNormal3"/>
    <w:tblPr>
      <w:tblStyleRowBandSize w:val="1"/>
      <w:tblStyleColBandSize w:val="1"/>
      <w:tblCellMar>
        <w:left w:w="108" w:type="dxa"/>
        <w:right w:w="108" w:type="dxa"/>
      </w:tblCellMar>
    </w:tblPr>
    <w:tblStylePr w:type="firstRow">
      <w:rPr>
        <w:b/>
        <w:color w:val="FFFFFF"/>
      </w:rPr>
      <w:tblPr/>
      <w:tcPr>
        <w:tcBorders>
          <w:top w:val="single" w:color="000000" w:sz="4" w:space="0"/>
          <w:left w:val="single" w:color="000000" w:sz="4" w:space="0"/>
          <w:bottom w:val="single" w:color="000000" w:sz="4" w:space="0"/>
          <w:right w:val="single" w:color="000000" w:sz="4" w:space="0"/>
          <w:insideH w:val="nil"/>
          <w:insideV w:val="nil"/>
        </w:tcBorders>
        <w:shd w:val="clear" w:color="auto" w:fill="000000"/>
      </w:tcPr>
    </w:tblStylePr>
    <w:tblStylePr w:type="lastRow">
      <w:rPr>
        <w:b/>
      </w:rPr>
      <w:tblPr/>
      <w:tcPr>
        <w:tcBorders>
          <w:top w:val="single" w:color="000000" w:sz="4" w:space="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table" w:styleId="1" w:customStyle="1">
    <w:name w:val="1"/>
    <w:basedOn w:val="TableNormal3"/>
    <w:tblPr>
      <w:tblStyleRowBandSize w:val="1"/>
      <w:tblStyleColBandSize w:val="1"/>
      <w:tblCellMar>
        <w:left w:w="108" w:type="dxa"/>
        <w:right w:w="108" w:type="dxa"/>
      </w:tblCellMar>
    </w:tblPr>
    <w:tblStylePr w:type="firstRow">
      <w:rPr>
        <w:b/>
        <w:color w:val="FFFFFF"/>
      </w:rPr>
      <w:tblPr/>
      <w:tcPr>
        <w:tcBorders>
          <w:top w:val="single" w:color="000000" w:sz="4" w:space="0"/>
          <w:left w:val="single" w:color="000000" w:sz="4" w:space="0"/>
          <w:bottom w:val="single" w:color="000000" w:sz="4" w:space="0"/>
          <w:right w:val="single" w:color="000000" w:sz="4" w:space="0"/>
          <w:insideH w:val="nil"/>
          <w:insideV w:val="nil"/>
        </w:tcBorders>
        <w:shd w:val="clear" w:color="auto" w:fill="000000"/>
      </w:tcPr>
    </w:tblStylePr>
    <w:tblStylePr w:type="lastRow">
      <w:rPr>
        <w:b/>
      </w:rPr>
      <w:tblPr/>
      <w:tcPr>
        <w:tcBorders>
          <w:top w:val="single" w:color="000000" w:sz="4" w:space="0"/>
        </w:tcBorders>
      </w:tcPr>
    </w:tblStylePr>
    <w:tblStylePr w:type="firstCol">
      <w:rPr>
        <w:b/>
      </w:rPr>
    </w:tblStylePr>
    <w:tblStylePr w:type="lastCol">
      <w:rPr>
        <w:b/>
      </w:rPr>
    </w:tblStylePr>
    <w:tblStylePr w:type="band1Vert">
      <w:tblPr/>
      <w:tcPr>
        <w:shd w:val="clear" w:color="auto" w:fill="CCCCCC"/>
      </w:tcPr>
    </w:tblStylePr>
    <w:tblStylePr w:type="band1Horz">
      <w:tblPr/>
      <w:tcPr>
        <w:shd w:val="clear" w:color="auto" w:fill="CCCCCC"/>
      </w:tcPr>
    </w:tblStylePr>
  </w:style>
  <w:style w:type="character" w:styleId="Hipervnculovisitado">
    <w:name w:val="FollowedHyperlink"/>
    <w:basedOn w:val="Fuentedeprrafopredeter"/>
    <w:uiPriority w:val="99"/>
    <w:semiHidden/>
    <w:unhideWhenUsed/>
    <w:rsid w:val="001D6B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5456341">
      <w:bodyDiv w:val="1"/>
      <w:marLeft w:val="0"/>
      <w:marRight w:val="0"/>
      <w:marTop w:val="0"/>
      <w:marBottom w:val="0"/>
      <w:divBdr>
        <w:top w:val="none" w:sz="0" w:space="0" w:color="auto"/>
        <w:left w:val="none" w:sz="0" w:space="0" w:color="auto"/>
        <w:bottom w:val="none" w:sz="0" w:space="0" w:color="auto"/>
        <w:right w:val="none" w:sz="0" w:space="0" w:color="auto"/>
      </w:divBdr>
    </w:div>
    <w:div w:id="376048289">
      <w:bodyDiv w:val="1"/>
      <w:marLeft w:val="0"/>
      <w:marRight w:val="0"/>
      <w:marTop w:val="0"/>
      <w:marBottom w:val="0"/>
      <w:divBdr>
        <w:top w:val="none" w:sz="0" w:space="0" w:color="auto"/>
        <w:left w:val="none" w:sz="0" w:space="0" w:color="auto"/>
        <w:bottom w:val="none" w:sz="0" w:space="0" w:color="auto"/>
        <w:right w:val="none" w:sz="0" w:space="0" w:color="auto"/>
      </w:divBdr>
    </w:div>
    <w:div w:id="485779760">
      <w:bodyDiv w:val="1"/>
      <w:marLeft w:val="0"/>
      <w:marRight w:val="0"/>
      <w:marTop w:val="0"/>
      <w:marBottom w:val="0"/>
      <w:divBdr>
        <w:top w:val="none" w:sz="0" w:space="0" w:color="auto"/>
        <w:left w:val="none" w:sz="0" w:space="0" w:color="auto"/>
        <w:bottom w:val="none" w:sz="0" w:space="0" w:color="auto"/>
        <w:right w:val="none" w:sz="0" w:space="0" w:color="auto"/>
      </w:divBdr>
    </w:div>
    <w:div w:id="513347450">
      <w:bodyDiv w:val="1"/>
      <w:marLeft w:val="0"/>
      <w:marRight w:val="0"/>
      <w:marTop w:val="0"/>
      <w:marBottom w:val="0"/>
      <w:divBdr>
        <w:top w:val="none" w:sz="0" w:space="0" w:color="auto"/>
        <w:left w:val="none" w:sz="0" w:space="0" w:color="auto"/>
        <w:bottom w:val="none" w:sz="0" w:space="0" w:color="auto"/>
        <w:right w:val="none" w:sz="0" w:space="0" w:color="auto"/>
      </w:divBdr>
    </w:div>
    <w:div w:id="591159889">
      <w:bodyDiv w:val="1"/>
      <w:marLeft w:val="0"/>
      <w:marRight w:val="0"/>
      <w:marTop w:val="0"/>
      <w:marBottom w:val="0"/>
      <w:divBdr>
        <w:top w:val="none" w:sz="0" w:space="0" w:color="auto"/>
        <w:left w:val="none" w:sz="0" w:space="0" w:color="auto"/>
        <w:bottom w:val="none" w:sz="0" w:space="0" w:color="auto"/>
        <w:right w:val="none" w:sz="0" w:space="0" w:color="auto"/>
      </w:divBdr>
    </w:div>
    <w:div w:id="655770001">
      <w:bodyDiv w:val="1"/>
      <w:marLeft w:val="0"/>
      <w:marRight w:val="0"/>
      <w:marTop w:val="0"/>
      <w:marBottom w:val="0"/>
      <w:divBdr>
        <w:top w:val="none" w:sz="0" w:space="0" w:color="auto"/>
        <w:left w:val="none" w:sz="0" w:space="0" w:color="auto"/>
        <w:bottom w:val="none" w:sz="0" w:space="0" w:color="auto"/>
        <w:right w:val="none" w:sz="0" w:space="0" w:color="auto"/>
      </w:divBdr>
    </w:div>
    <w:div w:id="739248828">
      <w:bodyDiv w:val="1"/>
      <w:marLeft w:val="0"/>
      <w:marRight w:val="0"/>
      <w:marTop w:val="0"/>
      <w:marBottom w:val="0"/>
      <w:divBdr>
        <w:top w:val="none" w:sz="0" w:space="0" w:color="auto"/>
        <w:left w:val="none" w:sz="0" w:space="0" w:color="auto"/>
        <w:bottom w:val="none" w:sz="0" w:space="0" w:color="auto"/>
        <w:right w:val="none" w:sz="0" w:space="0" w:color="auto"/>
      </w:divBdr>
    </w:div>
    <w:div w:id="743142480">
      <w:bodyDiv w:val="1"/>
      <w:marLeft w:val="0"/>
      <w:marRight w:val="0"/>
      <w:marTop w:val="0"/>
      <w:marBottom w:val="0"/>
      <w:divBdr>
        <w:top w:val="none" w:sz="0" w:space="0" w:color="auto"/>
        <w:left w:val="none" w:sz="0" w:space="0" w:color="auto"/>
        <w:bottom w:val="none" w:sz="0" w:space="0" w:color="auto"/>
        <w:right w:val="none" w:sz="0" w:space="0" w:color="auto"/>
      </w:divBdr>
    </w:div>
    <w:div w:id="803084912">
      <w:bodyDiv w:val="1"/>
      <w:marLeft w:val="0"/>
      <w:marRight w:val="0"/>
      <w:marTop w:val="0"/>
      <w:marBottom w:val="0"/>
      <w:divBdr>
        <w:top w:val="none" w:sz="0" w:space="0" w:color="auto"/>
        <w:left w:val="none" w:sz="0" w:space="0" w:color="auto"/>
        <w:bottom w:val="none" w:sz="0" w:space="0" w:color="auto"/>
        <w:right w:val="none" w:sz="0" w:space="0" w:color="auto"/>
      </w:divBdr>
    </w:div>
    <w:div w:id="834878431">
      <w:bodyDiv w:val="1"/>
      <w:marLeft w:val="0"/>
      <w:marRight w:val="0"/>
      <w:marTop w:val="0"/>
      <w:marBottom w:val="0"/>
      <w:divBdr>
        <w:top w:val="none" w:sz="0" w:space="0" w:color="auto"/>
        <w:left w:val="none" w:sz="0" w:space="0" w:color="auto"/>
        <w:bottom w:val="none" w:sz="0" w:space="0" w:color="auto"/>
        <w:right w:val="none" w:sz="0" w:space="0" w:color="auto"/>
      </w:divBdr>
    </w:div>
    <w:div w:id="853425523">
      <w:bodyDiv w:val="1"/>
      <w:marLeft w:val="0"/>
      <w:marRight w:val="0"/>
      <w:marTop w:val="0"/>
      <w:marBottom w:val="0"/>
      <w:divBdr>
        <w:top w:val="none" w:sz="0" w:space="0" w:color="auto"/>
        <w:left w:val="none" w:sz="0" w:space="0" w:color="auto"/>
        <w:bottom w:val="none" w:sz="0" w:space="0" w:color="auto"/>
        <w:right w:val="none" w:sz="0" w:space="0" w:color="auto"/>
      </w:divBdr>
    </w:div>
    <w:div w:id="909848162">
      <w:bodyDiv w:val="1"/>
      <w:marLeft w:val="0"/>
      <w:marRight w:val="0"/>
      <w:marTop w:val="0"/>
      <w:marBottom w:val="0"/>
      <w:divBdr>
        <w:top w:val="none" w:sz="0" w:space="0" w:color="auto"/>
        <w:left w:val="none" w:sz="0" w:space="0" w:color="auto"/>
        <w:bottom w:val="none" w:sz="0" w:space="0" w:color="auto"/>
        <w:right w:val="none" w:sz="0" w:space="0" w:color="auto"/>
      </w:divBdr>
    </w:div>
    <w:div w:id="945426563">
      <w:bodyDiv w:val="1"/>
      <w:marLeft w:val="0"/>
      <w:marRight w:val="0"/>
      <w:marTop w:val="0"/>
      <w:marBottom w:val="0"/>
      <w:divBdr>
        <w:top w:val="none" w:sz="0" w:space="0" w:color="auto"/>
        <w:left w:val="none" w:sz="0" w:space="0" w:color="auto"/>
        <w:bottom w:val="none" w:sz="0" w:space="0" w:color="auto"/>
        <w:right w:val="none" w:sz="0" w:space="0" w:color="auto"/>
      </w:divBdr>
    </w:div>
    <w:div w:id="1010520267">
      <w:bodyDiv w:val="1"/>
      <w:marLeft w:val="0"/>
      <w:marRight w:val="0"/>
      <w:marTop w:val="0"/>
      <w:marBottom w:val="0"/>
      <w:divBdr>
        <w:top w:val="none" w:sz="0" w:space="0" w:color="auto"/>
        <w:left w:val="none" w:sz="0" w:space="0" w:color="auto"/>
        <w:bottom w:val="none" w:sz="0" w:space="0" w:color="auto"/>
        <w:right w:val="none" w:sz="0" w:space="0" w:color="auto"/>
      </w:divBdr>
    </w:div>
    <w:div w:id="1075783507">
      <w:bodyDiv w:val="1"/>
      <w:marLeft w:val="0"/>
      <w:marRight w:val="0"/>
      <w:marTop w:val="0"/>
      <w:marBottom w:val="0"/>
      <w:divBdr>
        <w:top w:val="none" w:sz="0" w:space="0" w:color="auto"/>
        <w:left w:val="none" w:sz="0" w:space="0" w:color="auto"/>
        <w:bottom w:val="none" w:sz="0" w:space="0" w:color="auto"/>
        <w:right w:val="none" w:sz="0" w:space="0" w:color="auto"/>
      </w:divBdr>
    </w:div>
    <w:div w:id="1184975826">
      <w:bodyDiv w:val="1"/>
      <w:marLeft w:val="0"/>
      <w:marRight w:val="0"/>
      <w:marTop w:val="0"/>
      <w:marBottom w:val="0"/>
      <w:divBdr>
        <w:top w:val="none" w:sz="0" w:space="0" w:color="auto"/>
        <w:left w:val="none" w:sz="0" w:space="0" w:color="auto"/>
        <w:bottom w:val="none" w:sz="0" w:space="0" w:color="auto"/>
        <w:right w:val="none" w:sz="0" w:space="0" w:color="auto"/>
      </w:divBdr>
    </w:div>
    <w:div w:id="1195267476">
      <w:bodyDiv w:val="1"/>
      <w:marLeft w:val="0"/>
      <w:marRight w:val="0"/>
      <w:marTop w:val="0"/>
      <w:marBottom w:val="0"/>
      <w:divBdr>
        <w:top w:val="none" w:sz="0" w:space="0" w:color="auto"/>
        <w:left w:val="none" w:sz="0" w:space="0" w:color="auto"/>
        <w:bottom w:val="none" w:sz="0" w:space="0" w:color="auto"/>
        <w:right w:val="none" w:sz="0" w:space="0" w:color="auto"/>
      </w:divBdr>
    </w:div>
    <w:div w:id="1207454147">
      <w:bodyDiv w:val="1"/>
      <w:marLeft w:val="0"/>
      <w:marRight w:val="0"/>
      <w:marTop w:val="0"/>
      <w:marBottom w:val="0"/>
      <w:divBdr>
        <w:top w:val="none" w:sz="0" w:space="0" w:color="auto"/>
        <w:left w:val="none" w:sz="0" w:space="0" w:color="auto"/>
        <w:bottom w:val="none" w:sz="0" w:space="0" w:color="auto"/>
        <w:right w:val="none" w:sz="0" w:space="0" w:color="auto"/>
      </w:divBdr>
    </w:div>
    <w:div w:id="1375885902">
      <w:bodyDiv w:val="1"/>
      <w:marLeft w:val="0"/>
      <w:marRight w:val="0"/>
      <w:marTop w:val="0"/>
      <w:marBottom w:val="0"/>
      <w:divBdr>
        <w:top w:val="none" w:sz="0" w:space="0" w:color="auto"/>
        <w:left w:val="none" w:sz="0" w:space="0" w:color="auto"/>
        <w:bottom w:val="none" w:sz="0" w:space="0" w:color="auto"/>
        <w:right w:val="none" w:sz="0" w:space="0" w:color="auto"/>
      </w:divBdr>
    </w:div>
    <w:div w:id="1578319790">
      <w:bodyDiv w:val="1"/>
      <w:marLeft w:val="0"/>
      <w:marRight w:val="0"/>
      <w:marTop w:val="0"/>
      <w:marBottom w:val="0"/>
      <w:divBdr>
        <w:top w:val="none" w:sz="0" w:space="0" w:color="auto"/>
        <w:left w:val="none" w:sz="0" w:space="0" w:color="auto"/>
        <w:bottom w:val="none" w:sz="0" w:space="0" w:color="auto"/>
        <w:right w:val="none" w:sz="0" w:space="0" w:color="auto"/>
      </w:divBdr>
    </w:div>
    <w:div w:id="1661081871">
      <w:bodyDiv w:val="1"/>
      <w:marLeft w:val="0"/>
      <w:marRight w:val="0"/>
      <w:marTop w:val="0"/>
      <w:marBottom w:val="0"/>
      <w:divBdr>
        <w:top w:val="none" w:sz="0" w:space="0" w:color="auto"/>
        <w:left w:val="none" w:sz="0" w:space="0" w:color="auto"/>
        <w:bottom w:val="none" w:sz="0" w:space="0" w:color="auto"/>
        <w:right w:val="none" w:sz="0" w:space="0" w:color="auto"/>
      </w:divBdr>
    </w:div>
    <w:div w:id="1728069983">
      <w:bodyDiv w:val="1"/>
      <w:marLeft w:val="0"/>
      <w:marRight w:val="0"/>
      <w:marTop w:val="0"/>
      <w:marBottom w:val="0"/>
      <w:divBdr>
        <w:top w:val="none" w:sz="0" w:space="0" w:color="auto"/>
        <w:left w:val="none" w:sz="0" w:space="0" w:color="auto"/>
        <w:bottom w:val="none" w:sz="0" w:space="0" w:color="auto"/>
        <w:right w:val="none" w:sz="0" w:space="0" w:color="auto"/>
      </w:divBdr>
    </w:div>
    <w:div w:id="1809279791">
      <w:bodyDiv w:val="1"/>
      <w:marLeft w:val="0"/>
      <w:marRight w:val="0"/>
      <w:marTop w:val="0"/>
      <w:marBottom w:val="0"/>
      <w:divBdr>
        <w:top w:val="none" w:sz="0" w:space="0" w:color="auto"/>
        <w:left w:val="none" w:sz="0" w:space="0" w:color="auto"/>
        <w:bottom w:val="none" w:sz="0" w:space="0" w:color="auto"/>
        <w:right w:val="none" w:sz="0" w:space="0" w:color="auto"/>
      </w:divBdr>
    </w:div>
    <w:div w:id="19028634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image" Target="media/image1.png" Id="rId13" /><Relationship Type="http://schemas.openxmlformats.org/officeDocument/2006/relationships/hyperlink" Target="https://hanwhavisionlatam.com/" TargetMode="External" Id="rId18" /><Relationship Type="http://schemas.openxmlformats.org/officeDocument/2006/relationships/theme" Target="theme/theme1.xml" Id="rId26" /><Relationship Type="http://schemas.openxmlformats.org/officeDocument/2006/relationships/customXml" Target="../customXml/item3.xml" Id="rId3" /><Relationship Type="http://schemas.openxmlformats.org/officeDocument/2006/relationships/hyperlink" Target="https://www.cleverintelligenceunity.tw/" TargetMode="External" Id="rId21" /><Relationship Type="http://schemas.openxmlformats.org/officeDocument/2006/relationships/settings" Target="settings.xml" Id="rId7" /><Relationship Type="http://schemas.openxmlformats.org/officeDocument/2006/relationships/footer" Target="footer1.xml" Id="rId12" /><Relationship Type="http://schemas.openxmlformats.org/officeDocument/2006/relationships/hyperlink" Target="https://sivargroup.com/sivar-plate/" TargetMode="External" Id="rId17" /><Relationship Type="http://schemas.openxmlformats.org/officeDocument/2006/relationships/fontTable" Target="fontTable.xml" Id="rId25" /><Relationship Type="http://schemas.openxmlformats.org/officeDocument/2006/relationships/customXml" Target="../customXml/item2.xml" Id="rId2" /><Relationship Type="http://schemas.openxmlformats.org/officeDocument/2006/relationships/hyperlink" Target="https://hanwhavisionlatam.com/" TargetMode="External" Id="rId16" /><Relationship Type="http://schemas.openxmlformats.org/officeDocument/2006/relationships/hyperlink" Target="https://www.lectorvision.com/" TargetMode="External" Id="rId20"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1.xml" Id="rId11" /><Relationship Type="http://schemas.openxmlformats.org/officeDocument/2006/relationships/numbering" Target="numbering.xml" Id="rId5" /><Relationship Type="http://schemas.openxmlformats.org/officeDocument/2006/relationships/image" Target="media/image2.png" Id="rId15" /><Relationship Type="http://schemas.openxmlformats.org/officeDocument/2006/relationships/hyperlink" Target="https://www.genetec.com/es/productos/seguridad-unificada/autovu" TargetMode="External" Id="rId23" /><Relationship Type="http://schemas.openxmlformats.org/officeDocument/2006/relationships/endnotes" Target="endnotes.xml" Id="rId10" /><Relationship Type="http://schemas.openxmlformats.org/officeDocument/2006/relationships/hyperlink" Target="https://ebenezertechs.com/" TargetMode="Externa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sivargroup.com/sivar-plate/" TargetMode="External" Id="rId14" /><Relationship Type="http://schemas.openxmlformats.org/officeDocument/2006/relationships/hyperlink" Target="https://www.openalpr.com/" TargetMode="External" Id="rId22" /><Relationship Type="http://schemas.openxmlformats.org/officeDocument/2006/relationships/hyperlink" Target="https://www.axis.com/es-es/solutions/license-plate-recognition" TargetMode="External" Id="R167ab1e8c1c9467e" /></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9D82C79E9C45A4F8892A5168669910F" ma:contentTypeVersion="12" ma:contentTypeDescription="Create a new document." ma:contentTypeScope="" ma:versionID="b0ebbb5922726543facec73c42e5edce">
  <xsd:schema xmlns:xsd="http://www.w3.org/2001/XMLSchema" xmlns:xs="http://www.w3.org/2001/XMLSchema" xmlns:p="http://schemas.microsoft.com/office/2006/metadata/properties" xmlns:ns2="e3f02ce4-f17e-46f8-88f7-72120ec08e56" xmlns:ns3="8e4e03e1-f8b1-44af-8a18-d6c17e30f4d4" targetNamespace="http://schemas.microsoft.com/office/2006/metadata/properties" ma:root="true" ma:fieldsID="f63d00048b514375e244386f030ea744" ns2:_="" ns3:_="">
    <xsd:import namespace="e3f02ce4-f17e-46f8-88f7-72120ec08e56"/>
    <xsd:import namespace="8e4e03e1-f8b1-44af-8a18-d6c17e30f4d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GenerationTime" minOccurs="0"/>
                <xsd:element ref="ns2:MediaServiceEventHashCode"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f02ce4-f17e-46f8-88f7-72120ec08e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d33c8c81-5745-4931-bcc4-c2aeafe86780"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8e4e03e1-f8b1-44af-8a18-d6c17e30f4d4"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396ada02-4a5f-4bd4-97dc-1bfb86635cca}" ma:internalName="TaxCatchAll" ma:showField="CatchAllData" ma:web="8e4e03e1-f8b1-44af-8a18-d6c17e30f4d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A15ODhGtprUyL/kgmysHww9WoA==">CgMxLjAyCGguZ2pkZ3hzMg5oLjdobHAzZ3V6dHNxNjIOaC5qM2QwdWxoemVkcTA4AHIhMWhzdU9KVEdKWmhsc2xhVmhlNWJtc0hwclp0dkdScjNR</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TaxCatchAll xmlns="8e4e03e1-f8b1-44af-8a18-d6c17e30f4d4" xsi:nil="true"/>
    <lcf76f155ced4ddcb4097134ff3c332f xmlns="e3f02ce4-f17e-46f8-88f7-72120ec08e5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D3B42CAF-8A73-463B-A337-AAD88571B9CB}">
  <ds:schemaRefs>
    <ds:schemaRef ds:uri="http://schemas.microsoft.com/sharepoint/v3/contenttype/forms"/>
  </ds:schemaRefs>
</ds:datastoreItem>
</file>

<file path=customXml/itemProps2.xml><?xml version="1.0" encoding="utf-8"?>
<ds:datastoreItem xmlns:ds="http://schemas.openxmlformats.org/officeDocument/2006/customXml" ds:itemID="{076219D8-F32D-447C-820A-32CE498171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f02ce4-f17e-46f8-88f7-72120ec08e56"/>
    <ds:schemaRef ds:uri="8e4e03e1-f8b1-44af-8a18-d6c17e30f4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08A63DEE-88EB-4311-99CB-49888295D8F5}">
  <ds:schemaRefs>
    <ds:schemaRef ds:uri="http://schemas.microsoft.com/office/2006/metadata/properties"/>
    <ds:schemaRef ds:uri="http://schemas.microsoft.com/office/infopath/2007/PartnerControls"/>
    <ds:schemaRef ds:uri="8e4e03e1-f8b1-44af-8a18-d6c17e30f4d4"/>
    <ds:schemaRef ds:uri="e3f02ce4-f17e-46f8-88f7-72120ec08e56"/>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VICERRECTORÍA ADMINISTRATIVA</dc:creator>
  <keywords/>
  <dc:description/>
  <lastModifiedBy>Yerson Stiven Cuellar Rubiano</lastModifiedBy>
  <revision>8</revision>
  <dcterms:created xsi:type="dcterms:W3CDTF">2025-10-14T19:02:00.0000000Z</dcterms:created>
  <dcterms:modified xsi:type="dcterms:W3CDTF">2025-10-19T23:07:26.9896247Z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2022-08-25T00:00:00Z</vt:lpwstr>
  </property>
  <property fmtid="{D5CDD505-2E9C-101B-9397-08002B2CF9AE}" pid="3" name="Creator">
    <vt:lpwstr>Microsoft® Word 2016</vt:lpwstr>
  </property>
  <property fmtid="{D5CDD505-2E9C-101B-9397-08002B2CF9AE}" pid="4" name="LastSaved">
    <vt:lpwstr>2023-04-24T00:00:00Z</vt:lpwstr>
  </property>
  <property fmtid="{D5CDD505-2E9C-101B-9397-08002B2CF9AE}" pid="5" name="ContentTypeId">
    <vt:lpwstr>0x01010029D82C79E9C45A4F8892A5168669910F</vt:lpwstr>
  </property>
  <property fmtid="{D5CDD505-2E9C-101B-9397-08002B2CF9AE}" pid="6" name="MediaServiceImageTags">
    <vt:lpwstr/>
  </property>
  <property fmtid="{D5CDD505-2E9C-101B-9397-08002B2CF9AE}" pid="7" name="MSIP_Label_fc111285-cafa-4fc9-8a9a-bd902089b24f_Enabled">
    <vt:lpwstr>true</vt:lpwstr>
  </property>
  <property fmtid="{D5CDD505-2E9C-101B-9397-08002B2CF9AE}" pid="8" name="MSIP_Label_fc111285-cafa-4fc9-8a9a-bd902089b24f_SetDate">
    <vt:lpwstr>2025-10-14T19:02:32Z</vt:lpwstr>
  </property>
  <property fmtid="{D5CDD505-2E9C-101B-9397-08002B2CF9AE}" pid="9" name="MSIP_Label_fc111285-cafa-4fc9-8a9a-bd902089b24f_Method">
    <vt:lpwstr>Privileged</vt:lpwstr>
  </property>
  <property fmtid="{D5CDD505-2E9C-101B-9397-08002B2CF9AE}" pid="10" name="MSIP_Label_fc111285-cafa-4fc9-8a9a-bd902089b24f_Name">
    <vt:lpwstr>Public</vt:lpwstr>
  </property>
  <property fmtid="{D5CDD505-2E9C-101B-9397-08002B2CF9AE}" pid="11" name="MSIP_Label_fc111285-cafa-4fc9-8a9a-bd902089b24f_SiteId">
    <vt:lpwstr>cbc2c381-2f2e-4d93-91d1-506c9316ace7</vt:lpwstr>
  </property>
  <property fmtid="{D5CDD505-2E9C-101B-9397-08002B2CF9AE}" pid="12" name="MSIP_Label_fc111285-cafa-4fc9-8a9a-bd902089b24f_ActionId">
    <vt:lpwstr>8fcb2100-5c30-4534-9a51-2b3bdc4930af</vt:lpwstr>
  </property>
  <property fmtid="{D5CDD505-2E9C-101B-9397-08002B2CF9AE}" pid="13" name="MSIP_Label_fc111285-cafa-4fc9-8a9a-bd902089b24f_ContentBits">
    <vt:lpwstr>0</vt:lpwstr>
  </property>
  <property fmtid="{D5CDD505-2E9C-101B-9397-08002B2CF9AE}" pid="14" name="MSIP_Label_fc111285-cafa-4fc9-8a9a-bd902089b24f_Tag">
    <vt:lpwstr>10, 0, 1, 2</vt:lpwstr>
  </property>
</Properties>
</file>